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A9C" w:rsidRDefault="00961C9C" w:rsidP="001418B0">
      <w:pPr>
        <w:rPr>
          <w:rFonts w:ascii="Monotype Corsiva" w:hAnsi="Monotype Corsiva"/>
          <w:b/>
          <w:i/>
          <w:sz w:val="50"/>
          <w:szCs w:val="50"/>
          <w:lang w:val="en-US"/>
        </w:rPr>
      </w:pPr>
      <w:r>
        <w:rPr>
          <w:rFonts w:ascii="Monotype Corsiva" w:hAnsi="Monotype Corsiva"/>
          <w:b/>
          <w:i/>
          <w:sz w:val="50"/>
          <w:szCs w:val="50"/>
          <w:lang w:val="en-US"/>
        </w:rPr>
        <w:t xml:space="preserve">   </w:t>
      </w:r>
      <w:r w:rsidR="00A5037E" w:rsidRPr="00961C9C">
        <w:rPr>
          <w:rFonts w:ascii="Monotype Corsiva" w:hAnsi="Monotype Corsiva"/>
          <w:b/>
          <w:i/>
          <w:sz w:val="50"/>
          <w:szCs w:val="50"/>
          <w:lang w:val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4pt;height:158pt" adj=",10800" fillcolor="#3cf" strokecolor="#009" strokeweight="1pt">
            <v:shadow on="t" color="#009" offset="7pt,-7pt"/>
            <v:textpath style="font-family:&quot;Forte&quot;;font-weight:bold;v-text-spacing:52429f;v-text-kern:t" trim="t" fitpath="t" string="Referat"/>
          </v:shape>
        </w:pict>
      </w:r>
    </w:p>
    <w:p w:rsidR="00961C9C" w:rsidRDefault="00961C9C" w:rsidP="001418B0">
      <w:pPr>
        <w:rPr>
          <w:rFonts w:ascii="Monotype Corsiva" w:hAnsi="Monotype Corsiva"/>
          <w:b/>
          <w:i/>
          <w:sz w:val="50"/>
          <w:szCs w:val="50"/>
          <w:lang w:val="en-US"/>
        </w:rPr>
      </w:pPr>
      <w:r>
        <w:rPr>
          <w:rFonts w:ascii="Monotype Corsiva" w:hAnsi="Monotype Corsiva"/>
          <w:b/>
          <w:i/>
          <w:sz w:val="50"/>
          <w:szCs w:val="50"/>
          <w:lang w:val="en-US"/>
        </w:rPr>
        <w:t xml:space="preserve">      </w:t>
      </w:r>
      <w:r w:rsidR="00A5037E" w:rsidRPr="00961C9C">
        <w:rPr>
          <w:rFonts w:ascii="Monotype Corsiva" w:hAnsi="Monotype Corsiva"/>
          <w:b/>
          <w:i/>
          <w:sz w:val="50"/>
          <w:szCs w:val="50"/>
          <w:lang w:val="en-US"/>
        </w:rPr>
        <w:pict>
          <v:shape id="_x0000_i1026" type="#_x0000_t136" style="width:422pt;height:188pt" fillcolor="blue" stroked="f">
            <v:fill color2="#aaa"/>
            <v:shadow on="t" color="#4d4d4d" opacity="52429f" offset=",3pt"/>
            <v:textpath style="font-family:&quot;Eras Bold ITC&quot;;font-size:44pt;font-weight:bold;v-text-spacing:78650f;v-text-kern:t" trim="t" fitpath="t" string="Mavzu: Avstraliya va &#10;Okeaniya"/>
          </v:shape>
        </w:pict>
      </w:r>
    </w:p>
    <w:p w:rsidR="00033886" w:rsidRDefault="00033886" w:rsidP="00F82A9C">
      <w:pPr>
        <w:jc w:val="center"/>
        <w:rPr>
          <w:rFonts w:ascii="Comic Sans MS" w:hAnsi="Comic Sans MS"/>
          <w:b/>
          <w:sz w:val="20"/>
          <w:szCs w:val="20"/>
          <w:lang w:val="en-US"/>
        </w:rPr>
      </w:pPr>
    </w:p>
    <w:p w:rsidR="00961C9C" w:rsidRDefault="00961C9C" w:rsidP="00F82A9C">
      <w:pPr>
        <w:jc w:val="center"/>
        <w:rPr>
          <w:rFonts w:ascii="Comic Sans MS" w:hAnsi="Comic Sans MS"/>
          <w:b/>
          <w:sz w:val="20"/>
          <w:szCs w:val="20"/>
          <w:lang w:val="en-US"/>
        </w:rPr>
      </w:pPr>
    </w:p>
    <w:p w:rsidR="00961C9C" w:rsidRDefault="00961C9C" w:rsidP="00F82A9C">
      <w:pPr>
        <w:jc w:val="center"/>
        <w:rPr>
          <w:rFonts w:ascii="Comic Sans MS" w:hAnsi="Comic Sans MS"/>
          <w:b/>
          <w:sz w:val="20"/>
          <w:szCs w:val="20"/>
          <w:lang w:val="en-US"/>
        </w:rPr>
      </w:pPr>
    </w:p>
    <w:p w:rsidR="00961C9C" w:rsidRDefault="00961C9C" w:rsidP="00F82A9C">
      <w:pPr>
        <w:jc w:val="center"/>
        <w:rPr>
          <w:rFonts w:ascii="Comic Sans MS" w:hAnsi="Comic Sans MS"/>
          <w:b/>
          <w:sz w:val="20"/>
          <w:szCs w:val="20"/>
          <w:lang w:val="en-US"/>
        </w:rPr>
      </w:pPr>
    </w:p>
    <w:p w:rsidR="00961C9C" w:rsidRDefault="00961C9C" w:rsidP="00F82A9C">
      <w:pPr>
        <w:jc w:val="center"/>
        <w:rPr>
          <w:rFonts w:ascii="Comic Sans MS" w:hAnsi="Comic Sans MS"/>
          <w:b/>
          <w:sz w:val="20"/>
          <w:szCs w:val="20"/>
          <w:lang w:val="en-US"/>
        </w:rPr>
      </w:pPr>
    </w:p>
    <w:p w:rsidR="00961C9C" w:rsidRDefault="00961C9C" w:rsidP="00F82A9C">
      <w:pPr>
        <w:jc w:val="center"/>
        <w:rPr>
          <w:rFonts w:ascii="Comic Sans MS" w:hAnsi="Comic Sans MS"/>
          <w:b/>
          <w:sz w:val="20"/>
          <w:szCs w:val="20"/>
          <w:lang w:val="en-US"/>
        </w:rPr>
      </w:pPr>
    </w:p>
    <w:p w:rsidR="00961C9C" w:rsidRDefault="00961C9C" w:rsidP="00F82A9C">
      <w:pPr>
        <w:jc w:val="center"/>
        <w:rPr>
          <w:rFonts w:ascii="Comic Sans MS" w:hAnsi="Comic Sans MS"/>
          <w:b/>
          <w:sz w:val="20"/>
          <w:szCs w:val="20"/>
          <w:lang w:val="en-US"/>
        </w:rPr>
      </w:pPr>
    </w:p>
    <w:p w:rsidR="00961C9C" w:rsidRPr="001418B0" w:rsidRDefault="00961C9C" w:rsidP="00F82A9C">
      <w:pPr>
        <w:jc w:val="center"/>
        <w:rPr>
          <w:rFonts w:ascii="Comic Sans MS" w:hAnsi="Comic Sans MS"/>
          <w:b/>
          <w:sz w:val="20"/>
          <w:szCs w:val="20"/>
          <w:lang w:val="en-US"/>
        </w:rPr>
      </w:pPr>
    </w:p>
    <w:p w:rsidR="00961C9C" w:rsidRDefault="006E0799" w:rsidP="006E0799">
      <w:pPr>
        <w:rPr>
          <w:rFonts w:ascii="Comic Sans MS" w:hAnsi="Comic Sans MS"/>
          <w:b/>
          <w:sz w:val="50"/>
          <w:szCs w:val="50"/>
          <w:lang w:val="en-US"/>
        </w:rPr>
      </w:pPr>
      <w:r>
        <w:rPr>
          <w:rFonts w:ascii="Comic Sans MS" w:hAnsi="Comic Sans MS"/>
          <w:b/>
          <w:sz w:val="50"/>
          <w:szCs w:val="50"/>
          <w:lang w:val="en-US"/>
        </w:rPr>
        <w:t xml:space="preserve"> Bajardi:____________</w:t>
      </w:r>
    </w:p>
    <w:p w:rsidR="00961C9C" w:rsidRDefault="006E0799" w:rsidP="006E0799">
      <w:pPr>
        <w:rPr>
          <w:rFonts w:ascii="Comic Sans MS" w:hAnsi="Comic Sans MS"/>
          <w:b/>
          <w:sz w:val="50"/>
          <w:szCs w:val="50"/>
          <w:lang w:val="en-US"/>
        </w:rPr>
      </w:pPr>
      <w:r>
        <w:rPr>
          <w:rFonts w:ascii="Comic Sans MS" w:hAnsi="Comic Sans MS"/>
          <w:b/>
          <w:sz w:val="50"/>
          <w:szCs w:val="50"/>
          <w:lang w:val="en-US"/>
        </w:rPr>
        <w:t xml:space="preserve"> Tekshirdi</w:t>
      </w:r>
      <w:r w:rsidR="00961C9C">
        <w:rPr>
          <w:rFonts w:ascii="Comic Sans MS" w:hAnsi="Comic Sans MS"/>
          <w:b/>
          <w:sz w:val="50"/>
          <w:szCs w:val="50"/>
          <w:lang w:val="en-US"/>
        </w:rPr>
        <w:t>:</w:t>
      </w:r>
      <w:r>
        <w:rPr>
          <w:rFonts w:ascii="Comic Sans MS" w:hAnsi="Comic Sans MS"/>
          <w:b/>
          <w:sz w:val="50"/>
          <w:szCs w:val="50"/>
          <w:lang w:val="en-US"/>
        </w:rPr>
        <w:t>___________</w:t>
      </w:r>
    </w:p>
    <w:p w:rsidR="00476CEB" w:rsidRDefault="00476CEB" w:rsidP="004E0F29">
      <w:pPr>
        <w:jc w:val="center"/>
        <w:rPr>
          <w:rFonts w:ascii="Comic Sans MS" w:hAnsi="Comic Sans MS"/>
          <w:b/>
          <w:sz w:val="50"/>
          <w:szCs w:val="50"/>
          <w:lang w:val="en-US"/>
        </w:rPr>
      </w:pPr>
    </w:p>
    <w:p w:rsidR="00476CEB" w:rsidRDefault="00476CEB" w:rsidP="004E0F29">
      <w:pPr>
        <w:jc w:val="center"/>
        <w:rPr>
          <w:rFonts w:ascii="Comic Sans MS" w:hAnsi="Comic Sans MS"/>
          <w:b/>
          <w:sz w:val="50"/>
          <w:szCs w:val="50"/>
          <w:lang w:val="en-US"/>
        </w:rPr>
      </w:pPr>
    </w:p>
    <w:p w:rsidR="00476CEB" w:rsidRDefault="00476CEB" w:rsidP="004E0F29">
      <w:pPr>
        <w:jc w:val="center"/>
        <w:rPr>
          <w:rFonts w:ascii="Comic Sans MS" w:hAnsi="Comic Sans MS"/>
          <w:b/>
          <w:sz w:val="50"/>
          <w:szCs w:val="50"/>
          <w:lang w:val="en-US"/>
        </w:rPr>
      </w:pPr>
    </w:p>
    <w:p w:rsidR="00476CEB" w:rsidRDefault="00961C9C" w:rsidP="009C40DA">
      <w:pPr>
        <w:rPr>
          <w:rFonts w:ascii="Comic Sans MS" w:hAnsi="Comic Sans MS"/>
          <w:b/>
          <w:sz w:val="50"/>
          <w:szCs w:val="50"/>
          <w:lang w:val="en-US"/>
        </w:rPr>
      </w:pPr>
      <w:r>
        <w:rPr>
          <w:rFonts w:ascii="Comic Sans MS" w:hAnsi="Comic Sans MS"/>
          <w:b/>
          <w:sz w:val="50"/>
          <w:szCs w:val="50"/>
          <w:lang w:val="en-US"/>
        </w:rPr>
        <w:t xml:space="preserve">                 </w:t>
      </w:r>
    </w:p>
    <w:p w:rsidR="00476CEB" w:rsidRDefault="00476CEB" w:rsidP="009C40DA">
      <w:pPr>
        <w:rPr>
          <w:rFonts w:ascii="Comic Sans MS" w:hAnsi="Comic Sans MS"/>
          <w:b/>
          <w:sz w:val="50"/>
          <w:szCs w:val="50"/>
          <w:lang w:val="en-US"/>
        </w:rPr>
      </w:pPr>
    </w:p>
    <w:p w:rsidR="00C8312D" w:rsidRPr="001418B0" w:rsidRDefault="00476CEB" w:rsidP="009C40DA">
      <w:pPr>
        <w:rPr>
          <w:rFonts w:ascii="Comic Sans MS" w:hAnsi="Comic Sans MS"/>
          <w:b/>
          <w:sz w:val="36"/>
          <w:szCs w:val="36"/>
          <w:u w:val="single"/>
          <w:lang w:val="en-US"/>
        </w:rPr>
      </w:pPr>
      <w:r>
        <w:rPr>
          <w:rFonts w:ascii="Comic Sans MS" w:hAnsi="Comic Sans MS"/>
          <w:b/>
          <w:sz w:val="50"/>
          <w:szCs w:val="50"/>
          <w:lang w:val="en-US"/>
        </w:rPr>
        <w:lastRenderedPageBreak/>
        <w:t xml:space="preserve">                    </w:t>
      </w:r>
      <w:r w:rsidR="00C8312D" w:rsidRPr="001418B0">
        <w:rPr>
          <w:rFonts w:ascii="Comic Sans MS" w:hAnsi="Comic Sans MS"/>
          <w:b/>
          <w:sz w:val="36"/>
          <w:szCs w:val="36"/>
          <w:u w:val="single"/>
          <w:lang w:val="en-US"/>
        </w:rPr>
        <w:t>AVSTRALIYA</w:t>
      </w:r>
    </w:p>
    <w:p w:rsidR="00A5664F" w:rsidRPr="00961C9C" w:rsidRDefault="00A5664F" w:rsidP="009C40DA">
      <w:pPr>
        <w:rPr>
          <w:rFonts w:ascii="Comic Sans MS" w:hAnsi="Comic Sans MS"/>
          <w:b/>
          <w:sz w:val="36"/>
          <w:szCs w:val="36"/>
          <w:u w:val="single"/>
          <w:lang w:val="en-US"/>
        </w:rPr>
      </w:pPr>
    </w:p>
    <w:p w:rsidR="00A5664F" w:rsidRPr="00476CEB" w:rsidRDefault="001418B0" w:rsidP="009C40DA">
      <w:pPr>
        <w:rPr>
          <w:rFonts w:ascii="Comic Sans MS" w:hAnsi="Comic Sans MS"/>
          <w:b/>
          <w:sz w:val="36"/>
          <w:szCs w:val="36"/>
          <w:lang w:val="en-US"/>
        </w:rPr>
      </w:pPr>
      <w:r w:rsidRPr="001418B0">
        <w:rPr>
          <w:rFonts w:ascii="Comic Sans MS" w:hAnsi="Comic Sans MS"/>
          <w:b/>
          <w:sz w:val="36"/>
          <w:szCs w:val="36"/>
          <w:lang w:val="en-US"/>
        </w:rPr>
        <w:t xml:space="preserve">                  </w:t>
      </w:r>
      <w:r w:rsidR="00A5664F" w:rsidRPr="001418B0">
        <w:rPr>
          <w:rFonts w:ascii="Comic Sans MS" w:hAnsi="Comic Sans MS"/>
          <w:b/>
          <w:sz w:val="36"/>
          <w:szCs w:val="36"/>
          <w:lang w:val="en-US"/>
        </w:rPr>
        <w:t xml:space="preserve">   </w:t>
      </w:r>
      <w:r w:rsidR="00A5664F" w:rsidRPr="001418B0">
        <w:rPr>
          <w:rFonts w:ascii="Comic Sans MS" w:hAnsi="Comic Sans MS"/>
          <w:b/>
          <w:sz w:val="36"/>
          <w:szCs w:val="36"/>
          <w:u w:val="single"/>
          <w:lang w:val="en-US"/>
        </w:rPr>
        <w:t>Umumiy tavsif:</w:t>
      </w:r>
    </w:p>
    <w:p w:rsidR="00A5664F" w:rsidRPr="001418B0" w:rsidRDefault="00A5664F" w:rsidP="00A5664F">
      <w:pPr>
        <w:jc w:val="center"/>
        <w:rPr>
          <w:rFonts w:ascii="Comic Sans MS" w:hAnsi="Comic Sans MS"/>
          <w:b/>
          <w:sz w:val="30"/>
          <w:szCs w:val="30"/>
          <w:lang w:val="en-US"/>
        </w:rPr>
      </w:pPr>
      <w:r w:rsidRPr="001418B0">
        <w:rPr>
          <w:rFonts w:ascii="Comic Sans MS" w:hAnsi="Comic Sans MS"/>
          <w:b/>
          <w:sz w:val="30"/>
          <w:szCs w:val="30"/>
          <w:lang w:val="en-US"/>
        </w:rPr>
        <w:t xml:space="preserve">Hududi: 7.7 mln. Kv. km </w:t>
      </w:r>
    </w:p>
    <w:p w:rsidR="00A5664F" w:rsidRPr="001418B0" w:rsidRDefault="00A5664F" w:rsidP="00A5664F">
      <w:pPr>
        <w:jc w:val="center"/>
        <w:rPr>
          <w:rFonts w:ascii="Comic Sans MS" w:hAnsi="Comic Sans MS"/>
          <w:b/>
          <w:sz w:val="30"/>
          <w:szCs w:val="30"/>
          <w:lang w:val="en-US"/>
        </w:rPr>
      </w:pPr>
      <w:r w:rsidRPr="001418B0">
        <w:rPr>
          <w:rFonts w:ascii="Comic Sans MS" w:hAnsi="Comic Sans MS"/>
          <w:b/>
          <w:sz w:val="30"/>
          <w:szCs w:val="30"/>
          <w:lang w:val="en-US"/>
        </w:rPr>
        <w:t>Aholisi: 18.7 mln. kishi</w:t>
      </w:r>
    </w:p>
    <w:p w:rsidR="00A5664F" w:rsidRPr="001418B0" w:rsidRDefault="00A5664F" w:rsidP="00A5664F">
      <w:pPr>
        <w:jc w:val="center"/>
        <w:rPr>
          <w:rFonts w:ascii="Comic Sans MS" w:hAnsi="Comic Sans MS"/>
          <w:b/>
          <w:sz w:val="30"/>
          <w:szCs w:val="30"/>
          <w:lang w:val="en-US"/>
        </w:rPr>
      </w:pPr>
      <w:r w:rsidRPr="001418B0">
        <w:rPr>
          <w:rFonts w:ascii="Comic Sans MS" w:hAnsi="Comic Sans MS"/>
          <w:b/>
          <w:sz w:val="30"/>
          <w:szCs w:val="30"/>
          <w:lang w:val="en-US"/>
        </w:rPr>
        <w:t>Poytaxti: Kanberra</w:t>
      </w:r>
    </w:p>
    <w:p w:rsidR="00A5664F" w:rsidRPr="001418B0" w:rsidRDefault="00A5664F" w:rsidP="00A5664F">
      <w:pPr>
        <w:jc w:val="center"/>
        <w:rPr>
          <w:rFonts w:ascii="Comic Sans MS" w:hAnsi="Comic Sans MS"/>
          <w:b/>
          <w:sz w:val="30"/>
          <w:szCs w:val="30"/>
          <w:lang w:val="en-US"/>
        </w:rPr>
      </w:pPr>
      <w:r w:rsidRPr="001418B0">
        <w:rPr>
          <w:rFonts w:ascii="Comic Sans MS" w:hAnsi="Comic Sans MS"/>
          <w:b/>
          <w:sz w:val="30"/>
          <w:szCs w:val="30"/>
          <w:lang w:val="en-US"/>
        </w:rPr>
        <w:t>Davlat tili: Ingliz tili</w:t>
      </w:r>
    </w:p>
    <w:p w:rsidR="00A5664F" w:rsidRPr="001418B0" w:rsidRDefault="00A5664F" w:rsidP="00A5664F">
      <w:pPr>
        <w:jc w:val="center"/>
        <w:rPr>
          <w:rFonts w:ascii="Comic Sans MS" w:hAnsi="Comic Sans MS"/>
          <w:b/>
          <w:sz w:val="30"/>
          <w:szCs w:val="30"/>
          <w:lang w:val="en-US"/>
        </w:rPr>
      </w:pPr>
      <w:r w:rsidRPr="001418B0">
        <w:rPr>
          <w:rFonts w:ascii="Comic Sans MS" w:hAnsi="Comic Sans MS"/>
          <w:b/>
          <w:sz w:val="30"/>
          <w:szCs w:val="30"/>
          <w:lang w:val="en-US"/>
        </w:rPr>
        <w:t>Pul birligi: Avstraliya dollari (100 sent)</w:t>
      </w:r>
    </w:p>
    <w:p w:rsidR="00A5664F" w:rsidRPr="001418B0" w:rsidRDefault="00A5664F" w:rsidP="00A5664F">
      <w:pPr>
        <w:jc w:val="center"/>
        <w:rPr>
          <w:rFonts w:ascii="Comic Sans MS" w:hAnsi="Comic Sans MS"/>
          <w:b/>
          <w:sz w:val="30"/>
          <w:szCs w:val="30"/>
          <w:lang w:val="en-US"/>
        </w:rPr>
      </w:pPr>
      <w:r w:rsidRPr="001418B0">
        <w:rPr>
          <w:rFonts w:ascii="Comic Sans MS" w:hAnsi="Comic Sans MS"/>
          <w:b/>
          <w:sz w:val="30"/>
          <w:szCs w:val="30"/>
          <w:lang w:val="en-US"/>
        </w:rPr>
        <w:t>Davlat tuzumi: Federativ Konstitutsion Monarxiya</w:t>
      </w:r>
    </w:p>
    <w:p w:rsidR="00A5664F" w:rsidRDefault="00A5664F" w:rsidP="00A5664F">
      <w:pPr>
        <w:jc w:val="center"/>
        <w:rPr>
          <w:rFonts w:ascii="Comic Sans MS" w:hAnsi="Comic Sans MS"/>
          <w:b/>
          <w:sz w:val="30"/>
          <w:szCs w:val="30"/>
          <w:lang w:val="en-US"/>
        </w:rPr>
      </w:pPr>
      <w:r w:rsidRPr="001418B0">
        <w:rPr>
          <w:rFonts w:ascii="Comic Sans MS" w:hAnsi="Comic Sans MS"/>
          <w:b/>
          <w:sz w:val="30"/>
          <w:szCs w:val="30"/>
          <w:lang w:val="en-US"/>
        </w:rPr>
        <w:t>Dini: xristian (protestant, katolik)</w:t>
      </w:r>
    </w:p>
    <w:p w:rsidR="00BE3879" w:rsidRDefault="00BE3879" w:rsidP="00A5664F">
      <w:pPr>
        <w:jc w:val="center"/>
        <w:rPr>
          <w:rFonts w:ascii="Comic Sans MS" w:hAnsi="Comic Sans MS"/>
          <w:b/>
          <w:sz w:val="30"/>
          <w:szCs w:val="30"/>
          <w:lang w:val="en-US"/>
        </w:rPr>
      </w:pPr>
    </w:p>
    <w:p w:rsidR="00BE3879" w:rsidRPr="00BE3879" w:rsidRDefault="00A5037E" w:rsidP="00A5664F">
      <w:pPr>
        <w:jc w:val="center"/>
        <w:rPr>
          <w:rFonts w:ascii="Comic Sans MS" w:hAnsi="Comic Sans MS"/>
          <w:b/>
          <w:sz w:val="30"/>
          <w:szCs w:val="30"/>
          <w:lang w:val="en-US"/>
        </w:rPr>
      </w:pPr>
      <w:r>
        <w:rPr>
          <w:rFonts w:ascii="Comic Sans MS" w:hAnsi="Comic Sans MS"/>
          <w:b/>
          <w:noProof/>
          <w:sz w:val="30"/>
          <w:szCs w:val="30"/>
        </w:rPr>
        <w:drawing>
          <wp:inline distT="0" distB="0" distL="0" distR="0">
            <wp:extent cx="4292600" cy="2870200"/>
            <wp:effectExtent l="19050" t="0" r="0" b="0"/>
            <wp:docPr id="3" name="Рисунок 3" descr="avstraliya_fl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vstraliya_fla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0" cy="287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64F" w:rsidRPr="001418B0" w:rsidRDefault="00A5664F" w:rsidP="00A5664F">
      <w:pPr>
        <w:jc w:val="center"/>
        <w:rPr>
          <w:rFonts w:ascii="Comic Sans MS" w:hAnsi="Comic Sans MS"/>
          <w:i/>
          <w:sz w:val="30"/>
          <w:szCs w:val="30"/>
          <w:lang w:val="en-US"/>
        </w:rPr>
      </w:pPr>
    </w:p>
    <w:p w:rsidR="00A5664F" w:rsidRPr="001418B0" w:rsidRDefault="00A5664F" w:rsidP="009C40DA">
      <w:pPr>
        <w:rPr>
          <w:rFonts w:ascii="Comic Sans MS" w:hAnsi="Comic Sans MS"/>
          <w:i/>
          <w:sz w:val="36"/>
          <w:szCs w:val="36"/>
          <w:u w:val="single"/>
          <w:lang w:val="en-US"/>
        </w:rPr>
      </w:pPr>
    </w:p>
    <w:p w:rsidR="003A4B82" w:rsidRPr="001418B0" w:rsidRDefault="00CE71AC" w:rsidP="00C8312D">
      <w:pPr>
        <w:ind w:firstLine="708"/>
        <w:jc w:val="both"/>
        <w:rPr>
          <w:rFonts w:ascii="Comic Sans MS" w:hAnsi="Comic Sans MS"/>
          <w:sz w:val="30"/>
          <w:szCs w:val="30"/>
          <w:lang w:val="en-US"/>
        </w:rPr>
      </w:pPr>
      <w:r w:rsidRPr="001418B0">
        <w:rPr>
          <w:rFonts w:ascii="Comic Sans MS" w:hAnsi="Comic Sans MS"/>
          <w:b/>
          <w:i/>
          <w:sz w:val="30"/>
          <w:szCs w:val="30"/>
          <w:lang w:val="en-US"/>
        </w:rPr>
        <w:t xml:space="preserve">Avstraliyaning asosiy xususiyatlari. </w:t>
      </w:r>
      <w:r w:rsidRPr="001418B0">
        <w:rPr>
          <w:rFonts w:ascii="Comic Sans MS" w:hAnsi="Comic Sans MS"/>
          <w:sz w:val="30"/>
          <w:szCs w:val="30"/>
          <w:lang w:val="en-US"/>
        </w:rPr>
        <w:t>Eng mitti, eng past, eng quruq materik, xaltali hayvonlar vatani, sayyoramizning yaxlit noyob qo’riqxon</w:t>
      </w:r>
      <w:r w:rsidR="00A5664F" w:rsidRPr="001418B0">
        <w:rPr>
          <w:rFonts w:ascii="Comic Sans MS" w:hAnsi="Comic Sans MS"/>
          <w:sz w:val="30"/>
          <w:szCs w:val="30"/>
          <w:lang w:val="en-US"/>
        </w:rPr>
        <w:t>asi, o’rtasidan Janubiy tropik</w:t>
      </w:r>
      <w:r w:rsidRPr="001418B0">
        <w:rPr>
          <w:rFonts w:ascii="Comic Sans MS" w:hAnsi="Comic Sans MS"/>
          <w:sz w:val="30"/>
          <w:szCs w:val="30"/>
          <w:lang w:val="en-US"/>
        </w:rPr>
        <w:t xml:space="preserve"> chizi</w:t>
      </w:r>
      <w:r w:rsidR="0084680D" w:rsidRPr="001418B0">
        <w:rPr>
          <w:rFonts w:ascii="Comic Sans MS" w:hAnsi="Comic Sans MS"/>
          <w:sz w:val="30"/>
          <w:szCs w:val="30"/>
          <w:lang w:val="en-US"/>
        </w:rPr>
        <w:t>g’i</w:t>
      </w:r>
      <w:r w:rsidRPr="001418B0">
        <w:rPr>
          <w:rFonts w:ascii="Comic Sans MS" w:hAnsi="Comic Sans MS"/>
          <w:sz w:val="30"/>
          <w:szCs w:val="30"/>
          <w:lang w:val="en-US"/>
        </w:rPr>
        <w:t xml:space="preserve"> o’tadi, evkalipt daraxti vatani (bo’yi </w:t>
      </w:r>
      <w:smartTag w:uri="urn:schemas-microsoft-com:office:smarttags" w:element="metricconverter">
        <w:smartTagPr>
          <w:attr w:name="ProductID" w:val="2 m"/>
        </w:smartTagPr>
        <w:r w:rsidRPr="001418B0">
          <w:rPr>
            <w:rFonts w:ascii="Comic Sans MS" w:hAnsi="Comic Sans MS"/>
            <w:sz w:val="30"/>
            <w:szCs w:val="30"/>
            <w:lang w:val="en-US"/>
          </w:rPr>
          <w:t>2 m</w:t>
        </w:r>
      </w:smartTag>
      <w:r w:rsidRPr="001418B0">
        <w:rPr>
          <w:rFonts w:ascii="Comic Sans MS" w:hAnsi="Comic Sans MS"/>
          <w:sz w:val="30"/>
          <w:szCs w:val="30"/>
          <w:lang w:val="en-US"/>
        </w:rPr>
        <w:t xml:space="preserve"> dan </w:t>
      </w:r>
      <w:smartTag w:uri="urn:schemas-microsoft-com:office:smarttags" w:element="metricconverter">
        <w:smartTagPr>
          <w:attr w:name="ProductID" w:val="150 m"/>
        </w:smartTagPr>
        <w:r w:rsidRPr="001418B0">
          <w:rPr>
            <w:rFonts w:ascii="Comic Sans MS" w:hAnsi="Comic Sans MS"/>
            <w:sz w:val="30"/>
            <w:szCs w:val="30"/>
            <w:lang w:val="en-US"/>
          </w:rPr>
          <w:t>150 m</w:t>
        </w:r>
      </w:smartTag>
      <w:r w:rsidR="00A5664F" w:rsidRPr="001418B0">
        <w:rPr>
          <w:rFonts w:ascii="Comic Sans MS" w:hAnsi="Comic Sans MS"/>
          <w:sz w:val="30"/>
          <w:szCs w:val="30"/>
          <w:lang w:val="en-US"/>
        </w:rPr>
        <w:t xml:space="preserve"> gacha), mate</w:t>
      </w:r>
      <w:r w:rsidRPr="001418B0">
        <w:rPr>
          <w:rFonts w:ascii="Comic Sans MS" w:hAnsi="Comic Sans MS"/>
          <w:sz w:val="30"/>
          <w:szCs w:val="30"/>
          <w:lang w:val="en-US"/>
        </w:rPr>
        <w:t>rikdagi berk havza maydoni (60%) jihatidan birinchi o’rinda, yagona davlat – Avstraliya ittifoqi bor, aholisining yarmi ikkita shaharda (Sidney, Melburn) yashaydi.</w:t>
      </w:r>
    </w:p>
    <w:p w:rsidR="00CE71AC" w:rsidRPr="001418B0" w:rsidRDefault="00CE71AC" w:rsidP="00CE71AC">
      <w:pPr>
        <w:jc w:val="both"/>
        <w:rPr>
          <w:rFonts w:ascii="Comic Sans MS" w:hAnsi="Comic Sans MS"/>
          <w:sz w:val="30"/>
          <w:szCs w:val="30"/>
          <w:lang w:val="en-US"/>
        </w:rPr>
      </w:pPr>
      <w:r w:rsidRPr="001418B0">
        <w:rPr>
          <w:rFonts w:ascii="Comic Sans MS" w:hAnsi="Comic Sans MS"/>
          <w:sz w:val="30"/>
          <w:szCs w:val="30"/>
          <w:lang w:val="en-US"/>
        </w:rPr>
        <w:tab/>
      </w:r>
      <w:r w:rsidRPr="001418B0">
        <w:rPr>
          <w:rFonts w:ascii="Comic Sans MS" w:hAnsi="Comic Sans MS"/>
          <w:b/>
          <w:i/>
          <w:sz w:val="30"/>
          <w:szCs w:val="30"/>
          <w:lang w:val="en-US"/>
        </w:rPr>
        <w:t xml:space="preserve">Geografik o’rni. </w:t>
      </w:r>
      <w:r w:rsidRPr="001418B0">
        <w:rPr>
          <w:rFonts w:ascii="Comic Sans MS" w:hAnsi="Comic Sans MS"/>
          <w:sz w:val="30"/>
          <w:szCs w:val="30"/>
          <w:lang w:val="en-US"/>
        </w:rPr>
        <w:t>Avstraliya (lotincha “australius” – janubiy) to’liq Janubiy yarimsharda joylashgan. Materik o’rtasidan janubiy tropik chizi</w:t>
      </w:r>
      <w:r w:rsidR="0084680D" w:rsidRPr="001418B0">
        <w:rPr>
          <w:rFonts w:ascii="Comic Sans MS" w:hAnsi="Comic Sans MS"/>
          <w:sz w:val="30"/>
          <w:szCs w:val="30"/>
          <w:lang w:val="en-US"/>
        </w:rPr>
        <w:t>g’i</w:t>
      </w:r>
      <w:r w:rsidRPr="001418B0">
        <w:rPr>
          <w:rFonts w:ascii="Comic Sans MS" w:hAnsi="Comic Sans MS"/>
          <w:sz w:val="30"/>
          <w:szCs w:val="30"/>
          <w:lang w:val="en-US"/>
        </w:rPr>
        <w:t xml:space="preserve"> o’tganligi uchun uning shimoliy qismi issiq yoritilish </w:t>
      </w:r>
      <w:r w:rsidRPr="001418B0">
        <w:rPr>
          <w:rFonts w:ascii="Comic Sans MS" w:hAnsi="Comic Sans MS"/>
          <w:sz w:val="30"/>
          <w:szCs w:val="30"/>
          <w:lang w:val="en-US"/>
        </w:rPr>
        <w:lastRenderedPageBreak/>
        <w:t xml:space="preserve">mintaqasiga janubiy qismi esa mo’tadil yoritilish mintaqasiga to’g’ri keladi. Quruqlikni shimol, g’arb va janubdan Hind okeani, sharqdan Tinch okean suvlari o’rab turadi. Maydonining kichikligiga ko’ra unga </w:t>
      </w:r>
      <w:r w:rsidRPr="001418B0">
        <w:rPr>
          <w:rFonts w:ascii="Comic Sans MS" w:hAnsi="Comic Sans MS"/>
          <w:b/>
          <w:i/>
          <w:sz w:val="30"/>
          <w:szCs w:val="30"/>
          <w:lang w:val="en-US"/>
        </w:rPr>
        <w:t>materik – orol</w:t>
      </w:r>
      <w:r w:rsidRPr="001418B0">
        <w:rPr>
          <w:rFonts w:ascii="Comic Sans MS" w:hAnsi="Comic Sans MS"/>
          <w:i/>
          <w:sz w:val="30"/>
          <w:szCs w:val="30"/>
          <w:lang w:val="en-US"/>
        </w:rPr>
        <w:t xml:space="preserve"> </w:t>
      </w:r>
      <w:r w:rsidRPr="001418B0">
        <w:rPr>
          <w:rFonts w:ascii="Comic Sans MS" w:hAnsi="Comic Sans MS"/>
          <w:sz w:val="30"/>
          <w:szCs w:val="30"/>
          <w:lang w:val="en-US"/>
        </w:rPr>
        <w:t xml:space="preserve">nisbatini berishgan. Odam yashaydigan materiklardan ancha uzoqda joylashgan. </w:t>
      </w:r>
    </w:p>
    <w:p w:rsidR="00CE71AC" w:rsidRPr="001418B0" w:rsidRDefault="00CE71AC" w:rsidP="00CE71AC">
      <w:pPr>
        <w:jc w:val="both"/>
        <w:rPr>
          <w:rFonts w:ascii="Comic Sans MS" w:hAnsi="Comic Sans MS"/>
          <w:sz w:val="30"/>
          <w:szCs w:val="30"/>
          <w:lang w:val="en-US"/>
        </w:rPr>
      </w:pPr>
      <w:r w:rsidRPr="001418B0">
        <w:rPr>
          <w:rFonts w:ascii="Comic Sans MS" w:hAnsi="Comic Sans MS"/>
          <w:sz w:val="30"/>
          <w:szCs w:val="30"/>
          <w:lang w:val="en-US"/>
        </w:rPr>
        <w:tab/>
      </w:r>
      <w:r w:rsidRPr="001418B0">
        <w:rPr>
          <w:rFonts w:ascii="Comic Sans MS" w:hAnsi="Comic Sans MS"/>
          <w:i/>
          <w:sz w:val="30"/>
          <w:szCs w:val="30"/>
          <w:lang w:val="en-US"/>
        </w:rPr>
        <w:t>O’rganish tarixi.</w:t>
      </w:r>
      <w:r w:rsidRPr="001418B0">
        <w:rPr>
          <w:rFonts w:ascii="Comic Sans MS" w:hAnsi="Comic Sans MS"/>
          <w:b/>
          <w:i/>
          <w:sz w:val="30"/>
          <w:szCs w:val="30"/>
          <w:lang w:val="en-US"/>
        </w:rPr>
        <w:t xml:space="preserve"> </w:t>
      </w:r>
      <w:r w:rsidRPr="001418B0">
        <w:rPr>
          <w:rFonts w:ascii="Comic Sans MS" w:hAnsi="Comic Sans MS"/>
          <w:sz w:val="30"/>
          <w:szCs w:val="30"/>
          <w:lang w:val="en-US"/>
        </w:rPr>
        <w:t xml:space="preserve">Avstraliya odam yashaydigan materiklar orasida eng keyin kashf etilgan. Yevropaliklardan birinchi bo’lib Avstraliya quruqligiga qadam qo’ygan kishi gollandiyalik </w:t>
      </w:r>
      <w:r w:rsidRPr="001418B0">
        <w:rPr>
          <w:rFonts w:ascii="Comic Sans MS" w:hAnsi="Comic Sans MS"/>
          <w:b/>
          <w:sz w:val="30"/>
          <w:szCs w:val="30"/>
          <w:lang w:val="en-US"/>
        </w:rPr>
        <w:t>Villyem Yanszon</w:t>
      </w:r>
      <w:r w:rsidRPr="001418B0">
        <w:rPr>
          <w:rFonts w:ascii="Comic Sans MS" w:hAnsi="Comic Sans MS"/>
          <w:sz w:val="30"/>
          <w:szCs w:val="30"/>
          <w:lang w:val="en-US"/>
        </w:rPr>
        <w:t xml:space="preserve">dir. U 1606-yilda Keyp-York yarimorolini tekshirdi va materikka </w:t>
      </w:r>
      <w:r w:rsidRPr="001418B0">
        <w:rPr>
          <w:rFonts w:ascii="Comic Sans MS" w:hAnsi="Comic Sans MS"/>
          <w:b/>
          <w:i/>
          <w:sz w:val="30"/>
          <w:szCs w:val="30"/>
          <w:lang w:val="en-US"/>
        </w:rPr>
        <w:t>Yangi Gollandiya</w:t>
      </w:r>
      <w:r w:rsidRPr="001418B0">
        <w:rPr>
          <w:rFonts w:ascii="Comic Sans MS" w:hAnsi="Comic Sans MS"/>
          <w:i/>
          <w:sz w:val="30"/>
          <w:szCs w:val="30"/>
          <w:lang w:val="en-US"/>
        </w:rPr>
        <w:t xml:space="preserve"> </w:t>
      </w:r>
      <w:r w:rsidRPr="001418B0">
        <w:rPr>
          <w:rFonts w:ascii="Comic Sans MS" w:hAnsi="Comic Sans MS"/>
          <w:sz w:val="30"/>
          <w:szCs w:val="30"/>
          <w:lang w:val="en-US"/>
        </w:rPr>
        <w:t xml:space="preserve">deb nom berdi. Shu </w:t>
      </w:r>
      <w:smartTag w:uri="urn:schemas-microsoft-com:office:smarttags" w:element="place">
        <w:smartTag w:uri="urn:schemas-microsoft-com:office:smarttags" w:element="City">
          <w:r w:rsidRPr="001418B0">
            <w:rPr>
              <w:rFonts w:ascii="Comic Sans MS" w:hAnsi="Comic Sans MS"/>
              <w:sz w:val="30"/>
              <w:szCs w:val="30"/>
              <w:lang w:val="en-US"/>
            </w:rPr>
            <w:t>sana</w:t>
          </w:r>
        </w:smartTag>
      </w:smartTag>
      <w:r w:rsidRPr="001418B0">
        <w:rPr>
          <w:rFonts w:ascii="Comic Sans MS" w:hAnsi="Comic Sans MS"/>
          <w:sz w:val="30"/>
          <w:szCs w:val="30"/>
          <w:lang w:val="en-US"/>
        </w:rPr>
        <w:t xml:space="preserve"> Avstraliyaning kashf etilgan vaqti bo’lib, geografiya tarixiga kirdi. Keyinchalik, ispaniyalik </w:t>
      </w:r>
      <w:r w:rsidRPr="001418B0">
        <w:rPr>
          <w:rFonts w:ascii="Comic Sans MS" w:hAnsi="Comic Sans MS"/>
          <w:b/>
          <w:sz w:val="30"/>
          <w:szCs w:val="30"/>
          <w:lang w:val="en-US"/>
        </w:rPr>
        <w:t>L. Torres</w:t>
      </w:r>
      <w:r w:rsidR="00C23516" w:rsidRPr="001418B0">
        <w:rPr>
          <w:rFonts w:ascii="Comic Sans MS" w:hAnsi="Comic Sans MS"/>
          <w:b/>
          <w:sz w:val="30"/>
          <w:szCs w:val="30"/>
          <w:lang w:val="en-US"/>
        </w:rPr>
        <w:t xml:space="preserve">, </w:t>
      </w:r>
      <w:r w:rsidR="00C23516" w:rsidRPr="001418B0">
        <w:rPr>
          <w:rFonts w:ascii="Comic Sans MS" w:hAnsi="Comic Sans MS"/>
          <w:sz w:val="30"/>
          <w:szCs w:val="30"/>
          <w:lang w:val="en-US"/>
        </w:rPr>
        <w:t xml:space="preserve">gollandiyalik </w:t>
      </w:r>
      <w:r w:rsidR="00C23516" w:rsidRPr="001418B0">
        <w:rPr>
          <w:rFonts w:ascii="Comic Sans MS" w:hAnsi="Comic Sans MS"/>
          <w:b/>
          <w:sz w:val="30"/>
          <w:szCs w:val="30"/>
          <w:lang w:val="en-US"/>
        </w:rPr>
        <w:t xml:space="preserve">A.Tasman </w:t>
      </w:r>
      <w:r w:rsidR="00C23516" w:rsidRPr="001418B0">
        <w:rPr>
          <w:rFonts w:ascii="Comic Sans MS" w:hAnsi="Comic Sans MS"/>
          <w:sz w:val="30"/>
          <w:szCs w:val="30"/>
          <w:lang w:val="en-US"/>
        </w:rPr>
        <w:t>va boshqalar materikni o’rgandilar.</w:t>
      </w:r>
    </w:p>
    <w:p w:rsidR="008815A6" w:rsidRPr="008815A6" w:rsidRDefault="00C23516" w:rsidP="00CE71AC">
      <w:pPr>
        <w:jc w:val="both"/>
        <w:rPr>
          <w:rFonts w:ascii="Comic Sans MS" w:hAnsi="Comic Sans MS"/>
          <w:sz w:val="30"/>
          <w:szCs w:val="30"/>
          <w:lang w:val="en-US"/>
        </w:rPr>
      </w:pPr>
      <w:r w:rsidRPr="001418B0">
        <w:rPr>
          <w:rFonts w:ascii="Comic Sans MS" w:hAnsi="Comic Sans MS"/>
          <w:sz w:val="30"/>
          <w:szCs w:val="30"/>
          <w:lang w:val="en-US"/>
        </w:rPr>
        <w:tab/>
      </w:r>
      <w:r w:rsidRPr="001418B0">
        <w:rPr>
          <w:rFonts w:ascii="Comic Sans MS" w:hAnsi="Comic Sans MS"/>
          <w:i/>
          <w:sz w:val="30"/>
          <w:szCs w:val="30"/>
          <w:lang w:val="en-US"/>
        </w:rPr>
        <w:t>Geologik tuzilishi.</w:t>
      </w:r>
      <w:r w:rsidRPr="001418B0">
        <w:rPr>
          <w:rFonts w:ascii="Comic Sans MS" w:hAnsi="Comic Sans MS"/>
          <w:b/>
          <w:i/>
          <w:sz w:val="30"/>
          <w:szCs w:val="30"/>
          <w:lang w:val="en-US"/>
        </w:rPr>
        <w:t xml:space="preserve"> </w:t>
      </w:r>
      <w:r w:rsidRPr="001418B0">
        <w:rPr>
          <w:rFonts w:ascii="Comic Sans MS" w:hAnsi="Comic Sans MS"/>
          <w:sz w:val="30"/>
          <w:szCs w:val="30"/>
          <w:lang w:val="en-US"/>
        </w:rPr>
        <w:t>Avstraliya ham Afrika singari qadimgi geologik o’tmishda Gondvana materigining bir qismi bo’lgan. Mezozoy erasining oxiriga kelib Avstraliya mustaqil materik tariqasida shakllandi. Materik asosini qadimgi qattiq va mustahkam platforma tashkil etadi. U Hind-Avstraliya litosfera plitasining bir bo’lagidir. Platformaning mustahkam kristalli zamini materikning shimolida, g’arbida va markaziy qismlarida yer yuzasiga chiqib yotadi. Sharqiy qismidagi Katta Suvayir</w:t>
      </w:r>
      <w:r w:rsidR="0084680D" w:rsidRPr="001418B0">
        <w:rPr>
          <w:rFonts w:ascii="Comic Sans MS" w:hAnsi="Comic Sans MS"/>
          <w:sz w:val="30"/>
          <w:szCs w:val="30"/>
          <w:lang w:val="en-US"/>
        </w:rPr>
        <w:t>g’i</w:t>
      </w:r>
      <w:r w:rsidRPr="001418B0">
        <w:rPr>
          <w:rFonts w:ascii="Comic Sans MS" w:hAnsi="Comic Sans MS"/>
          <w:sz w:val="30"/>
          <w:szCs w:val="30"/>
          <w:lang w:val="en-US"/>
        </w:rPr>
        <w:t>ch tizmasi gersin tog’ burmalanishida ko’tarilgan. Lekin nurash ta’sirida pasayib qolgan. Platformaning botiqlari va dengiz sohillari cho’kindi tog’ jinslari bilan qoplangan. Demak, qadimgi magmatik va metamorfik jinslar</w:t>
      </w:r>
      <w:r w:rsidR="00877179" w:rsidRPr="001418B0">
        <w:rPr>
          <w:rFonts w:ascii="Comic Sans MS" w:hAnsi="Comic Sans MS"/>
          <w:sz w:val="30"/>
          <w:szCs w:val="30"/>
          <w:lang w:val="en-US"/>
        </w:rPr>
        <w:t xml:space="preserve"> past tog’, plato va yassi tog’liklarda, cho’kindi jinslar pasttekislik, tekislik va daryo havzlarida tarqalgan. Keyingi tektonik harakatlar natijasida Yangi Gvineya, Tasmaniya materik-orollari quruqlikdan ajralib qolgan.</w:t>
      </w:r>
    </w:p>
    <w:p w:rsidR="006435C6" w:rsidRPr="001418B0" w:rsidRDefault="00877179" w:rsidP="00CE71AC">
      <w:pPr>
        <w:jc w:val="both"/>
        <w:rPr>
          <w:rFonts w:ascii="Comic Sans MS" w:hAnsi="Comic Sans MS"/>
          <w:sz w:val="30"/>
          <w:szCs w:val="30"/>
          <w:lang w:val="en-US"/>
        </w:rPr>
      </w:pPr>
      <w:r w:rsidRPr="001418B0">
        <w:rPr>
          <w:rFonts w:ascii="Comic Sans MS" w:hAnsi="Comic Sans MS"/>
          <w:sz w:val="30"/>
          <w:szCs w:val="30"/>
          <w:lang w:val="en-US"/>
        </w:rPr>
        <w:tab/>
      </w:r>
      <w:r w:rsidRPr="001418B0">
        <w:rPr>
          <w:rFonts w:ascii="Comic Sans MS" w:hAnsi="Comic Sans MS"/>
          <w:i/>
          <w:sz w:val="30"/>
          <w:szCs w:val="30"/>
          <w:lang w:val="en-US"/>
        </w:rPr>
        <w:t>Foydali qazilmalari.</w:t>
      </w:r>
      <w:r w:rsidRPr="001418B0">
        <w:rPr>
          <w:rFonts w:ascii="Comic Sans MS" w:hAnsi="Comic Sans MS"/>
          <w:b/>
          <w:i/>
          <w:sz w:val="30"/>
          <w:szCs w:val="30"/>
          <w:lang w:val="en-US"/>
        </w:rPr>
        <w:t xml:space="preserve"> </w:t>
      </w:r>
      <w:r w:rsidRPr="001418B0">
        <w:rPr>
          <w:rFonts w:ascii="Comic Sans MS" w:hAnsi="Comic Sans MS"/>
          <w:sz w:val="30"/>
          <w:szCs w:val="30"/>
          <w:lang w:val="en-US"/>
        </w:rPr>
        <w:t xml:space="preserve">Platformaning zaminida </w:t>
      </w:r>
      <w:r w:rsidRPr="001418B0">
        <w:rPr>
          <w:rFonts w:ascii="Comic Sans MS" w:hAnsi="Comic Sans MS"/>
          <w:b/>
          <w:i/>
          <w:sz w:val="30"/>
          <w:szCs w:val="30"/>
          <w:lang w:val="en-US"/>
        </w:rPr>
        <w:t>temir, mis, qo’rg’oshin, rux, uran rudalari, qalay, oltin, platina</w:t>
      </w:r>
      <w:r w:rsidRPr="001418B0">
        <w:rPr>
          <w:rFonts w:ascii="Comic Sans MS" w:hAnsi="Comic Sans MS"/>
          <w:i/>
          <w:sz w:val="30"/>
          <w:szCs w:val="30"/>
          <w:lang w:val="en-US"/>
        </w:rPr>
        <w:t xml:space="preserve"> </w:t>
      </w:r>
      <w:r w:rsidRPr="001418B0">
        <w:rPr>
          <w:rFonts w:ascii="Comic Sans MS" w:hAnsi="Comic Sans MS"/>
          <w:sz w:val="30"/>
          <w:szCs w:val="30"/>
          <w:lang w:val="en-US"/>
        </w:rPr>
        <w:t>kabi rudali qazilmalar joyla</w:t>
      </w:r>
      <w:r w:rsidR="00A5664F" w:rsidRPr="001418B0">
        <w:rPr>
          <w:rFonts w:ascii="Comic Sans MS" w:hAnsi="Comic Sans MS"/>
          <w:sz w:val="30"/>
          <w:szCs w:val="30"/>
          <w:lang w:val="en-US"/>
        </w:rPr>
        <w:t>shgan. Cho’kindi jins</w:t>
      </w:r>
      <w:r w:rsidRPr="001418B0">
        <w:rPr>
          <w:rFonts w:ascii="Comic Sans MS" w:hAnsi="Comic Sans MS"/>
          <w:sz w:val="30"/>
          <w:szCs w:val="30"/>
          <w:lang w:val="en-US"/>
        </w:rPr>
        <w:t xml:space="preserve">lar bag’rida </w:t>
      </w:r>
      <w:r w:rsidRPr="001418B0">
        <w:rPr>
          <w:rFonts w:ascii="Comic Sans MS" w:hAnsi="Comic Sans MS"/>
          <w:b/>
          <w:i/>
          <w:sz w:val="30"/>
          <w:szCs w:val="30"/>
          <w:lang w:val="en-US"/>
        </w:rPr>
        <w:t xml:space="preserve">fosforit, </w:t>
      </w:r>
      <w:smartTag w:uri="urn:schemas-microsoft-com:office:smarttags" w:element="place">
        <w:smartTag w:uri="urn:schemas-microsoft-com:office:smarttags" w:element="City">
          <w:r w:rsidRPr="001418B0">
            <w:rPr>
              <w:rFonts w:ascii="Comic Sans MS" w:hAnsi="Comic Sans MS"/>
              <w:b/>
              <w:i/>
              <w:sz w:val="30"/>
              <w:szCs w:val="30"/>
              <w:lang w:val="en-US"/>
            </w:rPr>
            <w:t>osh</w:t>
          </w:r>
        </w:smartTag>
      </w:smartTag>
      <w:r w:rsidRPr="001418B0">
        <w:rPr>
          <w:rFonts w:ascii="Comic Sans MS" w:hAnsi="Comic Sans MS"/>
          <w:b/>
          <w:i/>
          <w:sz w:val="30"/>
          <w:szCs w:val="30"/>
          <w:lang w:val="en-US"/>
        </w:rPr>
        <w:t xml:space="preserve"> tuzi, toshko’mir</w:t>
      </w:r>
      <w:r w:rsidRPr="001418B0">
        <w:rPr>
          <w:rFonts w:ascii="Comic Sans MS" w:hAnsi="Comic Sans MS"/>
          <w:i/>
          <w:sz w:val="30"/>
          <w:szCs w:val="30"/>
          <w:lang w:val="en-US"/>
        </w:rPr>
        <w:t xml:space="preserve"> </w:t>
      </w:r>
      <w:r w:rsidRPr="001418B0">
        <w:rPr>
          <w:rFonts w:ascii="Comic Sans MS" w:hAnsi="Comic Sans MS"/>
          <w:sz w:val="30"/>
          <w:szCs w:val="30"/>
          <w:lang w:val="en-US"/>
        </w:rPr>
        <w:t xml:space="preserve">va </w:t>
      </w:r>
      <w:r w:rsidRPr="001418B0">
        <w:rPr>
          <w:rFonts w:ascii="Comic Sans MS" w:hAnsi="Comic Sans MS"/>
          <w:b/>
          <w:i/>
          <w:sz w:val="30"/>
          <w:szCs w:val="30"/>
          <w:lang w:val="en-US"/>
        </w:rPr>
        <w:t>qo’n</w:t>
      </w:r>
      <w:r w:rsidR="0084680D" w:rsidRPr="001418B0">
        <w:rPr>
          <w:rFonts w:ascii="Comic Sans MS" w:hAnsi="Comic Sans MS"/>
          <w:b/>
          <w:i/>
          <w:sz w:val="30"/>
          <w:szCs w:val="30"/>
          <w:lang w:val="en-US"/>
        </w:rPr>
        <w:t>g’i</w:t>
      </w:r>
      <w:r w:rsidRPr="001418B0">
        <w:rPr>
          <w:rFonts w:ascii="Comic Sans MS" w:hAnsi="Comic Sans MS"/>
          <w:b/>
          <w:i/>
          <w:sz w:val="30"/>
          <w:szCs w:val="30"/>
          <w:lang w:val="en-US"/>
        </w:rPr>
        <w:t>r ko’mir, neft, tabiiy gaz</w:t>
      </w:r>
      <w:r w:rsidRPr="001418B0">
        <w:rPr>
          <w:rFonts w:ascii="Comic Sans MS" w:hAnsi="Comic Sans MS"/>
          <w:i/>
          <w:sz w:val="30"/>
          <w:szCs w:val="30"/>
          <w:lang w:val="en-US"/>
        </w:rPr>
        <w:t xml:space="preserve"> </w:t>
      </w:r>
      <w:r w:rsidRPr="001418B0">
        <w:rPr>
          <w:rFonts w:ascii="Comic Sans MS" w:hAnsi="Comic Sans MS"/>
          <w:sz w:val="30"/>
          <w:szCs w:val="30"/>
          <w:lang w:val="en-US"/>
        </w:rPr>
        <w:t>tarkib topgan. Avstraliya temir va rangli metallar (boksit, qo’rg’oshin, rux, nikel) hamda uran zaxiralari bo’yicha dunyoda yetakchi o’rinda turadi. Ko’p</w:t>
      </w:r>
      <w:r w:rsidR="007E0162" w:rsidRPr="001418B0">
        <w:rPr>
          <w:rFonts w:ascii="Comic Sans MS" w:hAnsi="Comic Sans MS"/>
          <w:sz w:val="30"/>
          <w:szCs w:val="30"/>
          <w:lang w:val="en-US"/>
        </w:rPr>
        <w:t>gina qazilma boylik</w:t>
      </w:r>
      <w:r w:rsidRPr="001418B0">
        <w:rPr>
          <w:rFonts w:ascii="Comic Sans MS" w:hAnsi="Comic Sans MS"/>
          <w:sz w:val="30"/>
          <w:szCs w:val="30"/>
          <w:lang w:val="en-US"/>
        </w:rPr>
        <w:t xml:space="preserve">lar yer yuzasiga yaqin joylashgan. Shu bois, </w:t>
      </w:r>
      <w:r w:rsidRPr="001418B0">
        <w:rPr>
          <w:rFonts w:ascii="Comic Sans MS" w:hAnsi="Comic Sans MS"/>
          <w:sz w:val="30"/>
          <w:szCs w:val="30"/>
          <w:lang w:val="en-US"/>
        </w:rPr>
        <w:lastRenderedPageBreak/>
        <w:t>ular arzon – ochiq usulda qazib olinadi. Avstraliya – rux, qo’rg’oshin</w:t>
      </w:r>
      <w:r w:rsidR="006435C6" w:rsidRPr="001418B0">
        <w:rPr>
          <w:rFonts w:ascii="Comic Sans MS" w:hAnsi="Comic Sans MS"/>
          <w:sz w:val="30"/>
          <w:szCs w:val="30"/>
          <w:lang w:val="en-US"/>
        </w:rPr>
        <w:t xml:space="preserve"> va kumush qazib chiqarishda dunyoga mashhur.</w:t>
      </w:r>
    </w:p>
    <w:p w:rsidR="006435C6" w:rsidRPr="001418B0" w:rsidRDefault="006435C6" w:rsidP="00CE71AC">
      <w:pPr>
        <w:jc w:val="both"/>
        <w:rPr>
          <w:rFonts w:ascii="Comic Sans MS" w:hAnsi="Comic Sans MS"/>
          <w:sz w:val="30"/>
          <w:szCs w:val="30"/>
          <w:lang w:val="en-US"/>
        </w:rPr>
      </w:pPr>
      <w:r w:rsidRPr="001418B0">
        <w:rPr>
          <w:rFonts w:ascii="Comic Sans MS" w:hAnsi="Comic Sans MS"/>
          <w:sz w:val="30"/>
          <w:szCs w:val="30"/>
          <w:lang w:val="en-US"/>
        </w:rPr>
        <w:tab/>
      </w:r>
      <w:r w:rsidRPr="001418B0">
        <w:rPr>
          <w:rFonts w:ascii="Comic Sans MS" w:hAnsi="Comic Sans MS"/>
          <w:i/>
          <w:sz w:val="30"/>
          <w:szCs w:val="30"/>
          <w:lang w:val="en-US"/>
        </w:rPr>
        <w:t>Relyefi.</w:t>
      </w:r>
      <w:r w:rsidRPr="001418B0">
        <w:rPr>
          <w:rFonts w:ascii="Comic Sans MS" w:hAnsi="Comic Sans MS"/>
          <w:b/>
          <w:i/>
          <w:sz w:val="30"/>
          <w:szCs w:val="30"/>
          <w:lang w:val="en-US"/>
        </w:rPr>
        <w:t xml:space="preserve"> </w:t>
      </w:r>
      <w:r w:rsidRPr="001418B0">
        <w:rPr>
          <w:rFonts w:ascii="Comic Sans MS" w:hAnsi="Comic Sans MS"/>
          <w:sz w:val="30"/>
          <w:szCs w:val="30"/>
          <w:lang w:val="en-US"/>
        </w:rPr>
        <w:t>Avstraliya relyef tuzilishiga ko’ra uch qismga ajraladi. Birinchisi, G’arbiy Avstraliya yassi tog’ligidir. U yassi tog’lik va baland tekisliklaridan iborat. Nurash natijasida yemirilib, pasayib qolgan balandlik</w:t>
      </w:r>
      <w:r w:rsidR="007E0162" w:rsidRPr="001418B0">
        <w:rPr>
          <w:rFonts w:ascii="Comic Sans MS" w:hAnsi="Comic Sans MS"/>
          <w:sz w:val="30"/>
          <w:szCs w:val="30"/>
          <w:lang w:val="en-US"/>
        </w:rPr>
        <w:t>lar va qoldiq tog’lar ko’zga yaq</w:t>
      </w:r>
      <w:r w:rsidRPr="001418B0">
        <w:rPr>
          <w:rFonts w:ascii="Comic Sans MS" w:hAnsi="Comic Sans MS"/>
          <w:sz w:val="30"/>
          <w:szCs w:val="30"/>
          <w:lang w:val="en-US"/>
        </w:rPr>
        <w:t xml:space="preserve">qol tashlanadi. Kelib chiqishiga ko’ra ularni palaxsali tog’lar guruhiga kiritish mumkin. </w:t>
      </w:r>
    </w:p>
    <w:p w:rsidR="006435C6" w:rsidRPr="001418B0" w:rsidRDefault="006435C6" w:rsidP="00CE71AC">
      <w:pPr>
        <w:jc w:val="both"/>
        <w:rPr>
          <w:rFonts w:ascii="Comic Sans MS" w:hAnsi="Comic Sans MS"/>
          <w:sz w:val="30"/>
          <w:szCs w:val="30"/>
          <w:lang w:val="en-US"/>
        </w:rPr>
      </w:pPr>
      <w:r w:rsidRPr="001418B0">
        <w:rPr>
          <w:rFonts w:ascii="Comic Sans MS" w:hAnsi="Comic Sans MS"/>
          <w:sz w:val="30"/>
          <w:szCs w:val="30"/>
          <w:lang w:val="en-US"/>
        </w:rPr>
        <w:tab/>
        <w:t>Ikkinchisi, Markaziy tekislik bo’lib, u materi</w:t>
      </w:r>
      <w:r w:rsidR="007E0162" w:rsidRPr="001418B0">
        <w:rPr>
          <w:rFonts w:ascii="Comic Sans MS" w:hAnsi="Comic Sans MS"/>
          <w:sz w:val="30"/>
          <w:szCs w:val="30"/>
          <w:lang w:val="en-US"/>
        </w:rPr>
        <w:t>kning eng past va yassi tekislikl</w:t>
      </w:r>
      <w:r w:rsidRPr="001418B0">
        <w:rPr>
          <w:rFonts w:ascii="Comic Sans MS" w:hAnsi="Comic Sans MS"/>
          <w:sz w:val="30"/>
          <w:szCs w:val="30"/>
          <w:lang w:val="en-US"/>
        </w:rPr>
        <w:t xml:space="preserve">aridan iborat. Ular dengiz va daryo yotqiziqlaridan tuzilgan. Tekislikning mutlaq balandligi </w:t>
      </w:r>
      <w:smartTag w:uri="urn:schemas-microsoft-com:office:smarttags" w:element="metricconverter">
        <w:smartTagPr>
          <w:attr w:name="ProductID" w:val="100 m"/>
        </w:smartTagPr>
        <w:r w:rsidRPr="001418B0">
          <w:rPr>
            <w:rFonts w:ascii="Comic Sans MS" w:hAnsi="Comic Sans MS"/>
            <w:sz w:val="30"/>
            <w:szCs w:val="30"/>
            <w:lang w:val="en-US"/>
          </w:rPr>
          <w:t>100 m</w:t>
        </w:r>
      </w:smartTag>
      <w:r w:rsidRPr="001418B0">
        <w:rPr>
          <w:rFonts w:ascii="Comic Sans MS" w:hAnsi="Comic Sans MS"/>
          <w:sz w:val="30"/>
          <w:szCs w:val="30"/>
          <w:lang w:val="en-US"/>
        </w:rPr>
        <w:t xml:space="preserve"> dan oshmaydi. Materikning eng past joyi</w:t>
      </w:r>
      <w:r w:rsidR="00A5664F" w:rsidRPr="001418B0">
        <w:rPr>
          <w:rFonts w:ascii="Comic Sans MS" w:hAnsi="Comic Sans MS"/>
          <w:sz w:val="30"/>
          <w:szCs w:val="30"/>
          <w:lang w:val="en-US"/>
        </w:rPr>
        <w:t xml:space="preserve"> </w:t>
      </w:r>
      <w:r w:rsidRPr="001418B0">
        <w:rPr>
          <w:rFonts w:ascii="Comic Sans MS" w:hAnsi="Comic Sans MS"/>
          <w:sz w:val="30"/>
          <w:szCs w:val="30"/>
          <w:lang w:val="en-US"/>
        </w:rPr>
        <w:t xml:space="preserve">(Eyr ko’li – </w:t>
      </w:r>
      <w:smartTag w:uri="urn:schemas-microsoft-com:office:smarttags" w:element="metricconverter">
        <w:smartTagPr>
          <w:attr w:name="ProductID" w:val="16 m"/>
        </w:smartTagPr>
        <w:r w:rsidRPr="001418B0">
          <w:rPr>
            <w:rFonts w:ascii="Comic Sans MS" w:hAnsi="Comic Sans MS"/>
            <w:sz w:val="30"/>
            <w:szCs w:val="30"/>
            <w:lang w:val="en-US"/>
          </w:rPr>
          <w:t>16 m</w:t>
        </w:r>
      </w:smartTag>
      <w:r w:rsidRPr="001418B0">
        <w:rPr>
          <w:rFonts w:ascii="Comic Sans MS" w:hAnsi="Comic Sans MS"/>
          <w:sz w:val="30"/>
          <w:szCs w:val="30"/>
          <w:lang w:val="en-US"/>
        </w:rPr>
        <w:t>) ham shu yerda.</w:t>
      </w:r>
    </w:p>
    <w:p w:rsidR="006435C6" w:rsidRPr="001418B0" w:rsidRDefault="006435C6" w:rsidP="00CE71AC">
      <w:pPr>
        <w:jc w:val="both"/>
        <w:rPr>
          <w:rFonts w:ascii="Comic Sans MS" w:hAnsi="Comic Sans MS"/>
          <w:sz w:val="30"/>
          <w:szCs w:val="30"/>
          <w:lang w:val="en-US"/>
        </w:rPr>
      </w:pPr>
      <w:r w:rsidRPr="001418B0">
        <w:rPr>
          <w:rFonts w:ascii="Comic Sans MS" w:hAnsi="Comic Sans MS"/>
          <w:sz w:val="30"/>
          <w:szCs w:val="30"/>
          <w:lang w:val="en-US"/>
        </w:rPr>
        <w:tab/>
        <w:t>Materikning sharqida uzoq masofaga cho’zilgan uchinchi tog’li qismi – Katta Suvayir</w:t>
      </w:r>
      <w:r w:rsidR="0084680D" w:rsidRPr="001418B0">
        <w:rPr>
          <w:rFonts w:ascii="Comic Sans MS" w:hAnsi="Comic Sans MS"/>
          <w:sz w:val="30"/>
          <w:szCs w:val="30"/>
          <w:lang w:val="en-US"/>
        </w:rPr>
        <w:t>g’i</w:t>
      </w:r>
      <w:r w:rsidRPr="001418B0">
        <w:rPr>
          <w:rFonts w:ascii="Comic Sans MS" w:hAnsi="Comic Sans MS"/>
          <w:sz w:val="30"/>
          <w:szCs w:val="30"/>
          <w:lang w:val="en-US"/>
        </w:rPr>
        <w:t xml:space="preserve">ch tizmasini hosil qiladi. Bu tizmaning eng baland joyi janubiy qismidagi Avstraliya Alpi tog’lari (Kossyushko cho’qqisi, 2230 m) hisoblanadi. </w:t>
      </w:r>
    </w:p>
    <w:p w:rsidR="00877179" w:rsidRPr="001418B0" w:rsidRDefault="006435C6" w:rsidP="00CE71AC">
      <w:pPr>
        <w:jc w:val="both"/>
        <w:rPr>
          <w:rFonts w:ascii="Comic Sans MS" w:hAnsi="Comic Sans MS"/>
          <w:sz w:val="30"/>
          <w:szCs w:val="30"/>
          <w:lang w:val="en-US"/>
        </w:rPr>
      </w:pPr>
      <w:r w:rsidRPr="001418B0">
        <w:rPr>
          <w:rFonts w:ascii="Comic Sans MS" w:hAnsi="Comic Sans MS"/>
          <w:sz w:val="30"/>
          <w:szCs w:val="30"/>
          <w:lang w:val="en-US"/>
        </w:rPr>
        <w:tab/>
      </w:r>
      <w:r w:rsidRPr="001418B0">
        <w:rPr>
          <w:rFonts w:ascii="Comic Sans MS" w:hAnsi="Comic Sans MS"/>
          <w:i/>
          <w:sz w:val="30"/>
          <w:szCs w:val="30"/>
          <w:lang w:val="en-US"/>
        </w:rPr>
        <w:t>Iqlim xususiyatlari.</w:t>
      </w:r>
      <w:r w:rsidRPr="001418B0">
        <w:rPr>
          <w:rFonts w:ascii="Comic Sans MS" w:hAnsi="Comic Sans MS"/>
          <w:b/>
          <w:i/>
          <w:sz w:val="30"/>
          <w:szCs w:val="30"/>
          <w:lang w:val="en-US"/>
        </w:rPr>
        <w:t xml:space="preserve"> </w:t>
      </w:r>
      <w:r w:rsidR="00AA77CE" w:rsidRPr="001418B0">
        <w:rPr>
          <w:rFonts w:ascii="Comic Sans MS" w:hAnsi="Comic Sans MS"/>
          <w:sz w:val="30"/>
          <w:szCs w:val="30"/>
          <w:lang w:val="en-US"/>
        </w:rPr>
        <w:t>Avstraliyaning geografik o’rni, havo massalari, okean oqimlari, relyef</w:t>
      </w:r>
      <w:r w:rsidR="00615F53" w:rsidRPr="001418B0">
        <w:rPr>
          <w:rFonts w:ascii="Comic Sans MS" w:hAnsi="Comic Sans MS"/>
          <w:sz w:val="30"/>
          <w:szCs w:val="30"/>
          <w:lang w:val="en-US"/>
        </w:rPr>
        <w:t>i materik iqlimining o’ziga xos xususiyatlarini shakllant</w:t>
      </w:r>
      <w:r w:rsidR="007E0162" w:rsidRPr="001418B0">
        <w:rPr>
          <w:rFonts w:ascii="Comic Sans MS" w:hAnsi="Comic Sans MS"/>
          <w:sz w:val="30"/>
          <w:szCs w:val="30"/>
          <w:lang w:val="en-US"/>
        </w:rPr>
        <w:t>irgan. Shunga ko’ra, Avstraliya y</w:t>
      </w:r>
      <w:r w:rsidR="00615F53" w:rsidRPr="001418B0">
        <w:rPr>
          <w:rFonts w:ascii="Comic Sans MS" w:hAnsi="Comic Sans MS"/>
          <w:sz w:val="30"/>
          <w:szCs w:val="30"/>
          <w:lang w:val="en-US"/>
        </w:rPr>
        <w:t>erimizdagi eng qurg’oqchil materik hisoblanadi. Uning hududida Afrikaga nisbatan besh baravar kam yo</w:t>
      </w:r>
      <w:r w:rsidR="0084680D" w:rsidRPr="001418B0">
        <w:rPr>
          <w:rFonts w:ascii="Comic Sans MS" w:hAnsi="Comic Sans MS"/>
          <w:sz w:val="30"/>
          <w:szCs w:val="30"/>
          <w:lang w:val="en-US"/>
        </w:rPr>
        <w:t>g’i</w:t>
      </w:r>
      <w:r w:rsidR="007E0162" w:rsidRPr="001418B0">
        <w:rPr>
          <w:rFonts w:ascii="Comic Sans MS" w:hAnsi="Comic Sans MS"/>
          <w:sz w:val="30"/>
          <w:szCs w:val="30"/>
          <w:lang w:val="en-US"/>
        </w:rPr>
        <w:t>n yog’adi. Bu yerda quruq tropik</w:t>
      </w:r>
      <w:r w:rsidR="00615F53" w:rsidRPr="001418B0">
        <w:rPr>
          <w:rFonts w:ascii="Comic Sans MS" w:hAnsi="Comic Sans MS"/>
          <w:sz w:val="30"/>
          <w:szCs w:val="30"/>
          <w:lang w:val="en-US"/>
        </w:rPr>
        <w:t xml:space="preserve"> iqlim tipi hukmronlik qiladi. Shuning uchun materikning m</w:t>
      </w:r>
      <w:r w:rsidR="007E0162" w:rsidRPr="001418B0">
        <w:rPr>
          <w:rFonts w:ascii="Comic Sans MS" w:hAnsi="Comic Sans MS"/>
          <w:sz w:val="30"/>
          <w:szCs w:val="30"/>
          <w:lang w:val="en-US"/>
        </w:rPr>
        <w:t>arkaziy va g’arbiy qismlarida yo</w:t>
      </w:r>
      <w:r w:rsidR="0084680D" w:rsidRPr="001418B0">
        <w:rPr>
          <w:rFonts w:ascii="Comic Sans MS" w:hAnsi="Comic Sans MS"/>
          <w:sz w:val="30"/>
          <w:szCs w:val="30"/>
          <w:lang w:val="en-US"/>
        </w:rPr>
        <w:t>g’i</w:t>
      </w:r>
      <w:r w:rsidR="00615F53" w:rsidRPr="001418B0">
        <w:rPr>
          <w:rFonts w:ascii="Comic Sans MS" w:hAnsi="Comic Sans MS"/>
          <w:sz w:val="30"/>
          <w:szCs w:val="30"/>
          <w:lang w:val="en-US"/>
        </w:rPr>
        <w:t>ngarchilik juda kam bo’ladi. Okeandan esadigan janubi-sharqiy passatlar Katta Suvayir</w:t>
      </w:r>
      <w:r w:rsidR="0084680D" w:rsidRPr="001418B0">
        <w:rPr>
          <w:rFonts w:ascii="Comic Sans MS" w:hAnsi="Comic Sans MS"/>
          <w:sz w:val="30"/>
          <w:szCs w:val="30"/>
          <w:lang w:val="en-US"/>
        </w:rPr>
        <w:t>g’i</w:t>
      </w:r>
      <w:r w:rsidR="00615F53" w:rsidRPr="001418B0">
        <w:rPr>
          <w:rFonts w:ascii="Comic Sans MS" w:hAnsi="Comic Sans MS"/>
          <w:sz w:val="30"/>
          <w:szCs w:val="30"/>
          <w:lang w:val="en-US"/>
        </w:rPr>
        <w:t>ch tizmasining sharqiy yon</w:t>
      </w:r>
      <w:r w:rsidR="007E0162" w:rsidRPr="001418B0">
        <w:rPr>
          <w:rFonts w:ascii="Comic Sans MS" w:hAnsi="Comic Sans MS"/>
          <w:sz w:val="30"/>
          <w:szCs w:val="30"/>
          <w:lang w:val="en-US"/>
        </w:rPr>
        <w:t xml:space="preserve"> </w:t>
      </w:r>
      <w:r w:rsidR="00615F53" w:rsidRPr="001418B0">
        <w:rPr>
          <w:rFonts w:ascii="Comic Sans MS" w:hAnsi="Comic Sans MS"/>
          <w:sz w:val="30"/>
          <w:szCs w:val="30"/>
          <w:lang w:val="en-US"/>
        </w:rPr>
        <w:t>ba</w:t>
      </w:r>
      <w:r w:rsidR="0084680D" w:rsidRPr="001418B0">
        <w:rPr>
          <w:rFonts w:ascii="Comic Sans MS" w:hAnsi="Comic Sans MS"/>
          <w:sz w:val="30"/>
          <w:szCs w:val="30"/>
          <w:lang w:val="en-US"/>
        </w:rPr>
        <w:t>g’i</w:t>
      </w:r>
      <w:r w:rsidR="00615F53" w:rsidRPr="001418B0">
        <w:rPr>
          <w:rFonts w:ascii="Comic Sans MS" w:hAnsi="Comic Sans MS"/>
          <w:sz w:val="30"/>
          <w:szCs w:val="30"/>
          <w:lang w:val="en-US"/>
        </w:rPr>
        <w:t>rlariga yo</w:t>
      </w:r>
      <w:r w:rsidR="0084680D" w:rsidRPr="001418B0">
        <w:rPr>
          <w:rFonts w:ascii="Comic Sans MS" w:hAnsi="Comic Sans MS"/>
          <w:sz w:val="30"/>
          <w:szCs w:val="30"/>
          <w:lang w:val="en-US"/>
        </w:rPr>
        <w:t>g’i</w:t>
      </w:r>
      <w:r w:rsidR="00615F53" w:rsidRPr="001418B0">
        <w:rPr>
          <w:rFonts w:ascii="Comic Sans MS" w:hAnsi="Comic Sans MS"/>
          <w:sz w:val="30"/>
          <w:szCs w:val="30"/>
          <w:lang w:val="en-US"/>
        </w:rPr>
        <w:t>n keltiradi.</w:t>
      </w:r>
    </w:p>
    <w:p w:rsidR="0084680D" w:rsidRPr="001418B0" w:rsidRDefault="00615F53" w:rsidP="00CE71AC">
      <w:pPr>
        <w:jc w:val="both"/>
        <w:rPr>
          <w:rFonts w:ascii="Comic Sans MS" w:hAnsi="Comic Sans MS"/>
          <w:sz w:val="30"/>
          <w:szCs w:val="30"/>
          <w:lang w:val="en-US"/>
        </w:rPr>
      </w:pPr>
      <w:r w:rsidRPr="001418B0">
        <w:rPr>
          <w:rFonts w:ascii="Comic Sans MS" w:hAnsi="Comic Sans MS"/>
          <w:sz w:val="30"/>
          <w:szCs w:val="30"/>
          <w:lang w:val="en-US"/>
        </w:rPr>
        <w:tab/>
      </w:r>
      <w:r w:rsidRPr="001418B0">
        <w:rPr>
          <w:rFonts w:ascii="Comic Sans MS" w:hAnsi="Comic Sans MS"/>
          <w:i/>
          <w:sz w:val="30"/>
          <w:szCs w:val="30"/>
          <w:lang w:val="en-US"/>
        </w:rPr>
        <w:t xml:space="preserve">Iqlim mintaqalari. </w:t>
      </w:r>
      <w:r w:rsidRPr="001418B0">
        <w:rPr>
          <w:rFonts w:ascii="Comic Sans MS" w:hAnsi="Comic Sans MS"/>
          <w:sz w:val="30"/>
          <w:szCs w:val="30"/>
          <w:lang w:val="en-US"/>
        </w:rPr>
        <w:t xml:space="preserve">Avstraliya materigida 4 ta iqlim mintaqalari tarkib topgan. </w:t>
      </w:r>
      <w:r w:rsidRPr="001418B0">
        <w:rPr>
          <w:rFonts w:ascii="Comic Sans MS" w:hAnsi="Comic Sans MS"/>
          <w:b/>
          <w:i/>
          <w:sz w:val="30"/>
          <w:szCs w:val="30"/>
          <w:lang w:val="en-US"/>
        </w:rPr>
        <w:t xml:space="preserve">Subekvatorial iqlim mintaqasi </w:t>
      </w:r>
      <w:r w:rsidRPr="001418B0">
        <w:rPr>
          <w:rFonts w:ascii="Comic Sans MS" w:hAnsi="Comic Sans MS"/>
          <w:sz w:val="30"/>
          <w:szCs w:val="30"/>
          <w:lang w:val="en-US"/>
        </w:rPr>
        <w:t>mate</w:t>
      </w:r>
      <w:r w:rsidR="00A5664F" w:rsidRPr="001418B0">
        <w:rPr>
          <w:rFonts w:ascii="Comic Sans MS" w:hAnsi="Comic Sans MS"/>
          <w:sz w:val="30"/>
          <w:szCs w:val="30"/>
          <w:lang w:val="en-US"/>
        </w:rPr>
        <w:t>r</w:t>
      </w:r>
      <w:r w:rsidRPr="001418B0">
        <w:rPr>
          <w:rFonts w:ascii="Comic Sans MS" w:hAnsi="Comic Sans MS"/>
          <w:sz w:val="30"/>
          <w:szCs w:val="30"/>
          <w:lang w:val="en-US"/>
        </w:rPr>
        <w:t>ikning 20</w:t>
      </w:r>
      <w:r w:rsidRPr="001418B0">
        <w:rPr>
          <w:rFonts w:ascii="Comic Sans MS" w:hAnsi="Comic Sans MS"/>
          <w:sz w:val="30"/>
          <w:szCs w:val="30"/>
          <w:vertAlign w:val="superscript"/>
          <w:lang w:val="en-US"/>
        </w:rPr>
        <w:t>o</w:t>
      </w:r>
      <w:r w:rsidRPr="001418B0">
        <w:rPr>
          <w:rFonts w:ascii="Comic Sans MS" w:hAnsi="Comic Sans MS"/>
          <w:sz w:val="30"/>
          <w:szCs w:val="30"/>
          <w:lang w:val="en-US"/>
        </w:rPr>
        <w:t xml:space="preserve"> j.k. gacha bo’lgan hududlarni egallaydi. Yozda (dekabr-fevral) ekvatorial havo massalari ko’p yo</w:t>
      </w:r>
      <w:r w:rsidR="0084680D" w:rsidRPr="001418B0">
        <w:rPr>
          <w:rFonts w:ascii="Comic Sans MS" w:hAnsi="Comic Sans MS"/>
          <w:sz w:val="30"/>
          <w:szCs w:val="30"/>
          <w:lang w:val="en-US"/>
        </w:rPr>
        <w:t>g’i</w:t>
      </w:r>
      <w:r w:rsidRPr="001418B0">
        <w:rPr>
          <w:rFonts w:ascii="Comic Sans MS" w:hAnsi="Comic Sans MS"/>
          <w:sz w:val="30"/>
          <w:szCs w:val="30"/>
          <w:lang w:val="en-US"/>
        </w:rPr>
        <w:t>n keltiradi (</w:t>
      </w:r>
      <w:r w:rsidR="0084680D" w:rsidRPr="001418B0">
        <w:rPr>
          <w:rFonts w:ascii="Comic Sans MS" w:hAnsi="Comic Sans MS"/>
          <w:sz w:val="30"/>
          <w:szCs w:val="30"/>
          <w:lang w:val="en-US"/>
        </w:rPr>
        <w:t>800-</w:t>
      </w:r>
      <w:smartTag w:uri="urn:schemas-microsoft-com:office:smarttags" w:element="metricconverter">
        <w:smartTagPr>
          <w:attr w:name="ProductID" w:val="2000 mm"/>
        </w:smartTagPr>
        <w:r w:rsidR="0084680D" w:rsidRPr="001418B0">
          <w:rPr>
            <w:rFonts w:ascii="Comic Sans MS" w:hAnsi="Comic Sans MS"/>
            <w:sz w:val="30"/>
            <w:szCs w:val="30"/>
            <w:lang w:val="en-US"/>
          </w:rPr>
          <w:t>2000 mm</w:t>
        </w:r>
      </w:smartTag>
      <w:r w:rsidRPr="001418B0">
        <w:rPr>
          <w:rFonts w:ascii="Comic Sans MS" w:hAnsi="Comic Sans MS"/>
          <w:sz w:val="30"/>
          <w:szCs w:val="30"/>
          <w:lang w:val="en-US"/>
        </w:rPr>
        <w:t>)</w:t>
      </w:r>
      <w:r w:rsidR="0084680D" w:rsidRPr="001418B0">
        <w:rPr>
          <w:rFonts w:ascii="Comic Sans MS" w:hAnsi="Comic Sans MS"/>
          <w:sz w:val="30"/>
          <w:szCs w:val="30"/>
          <w:lang w:val="en-US"/>
        </w:rPr>
        <w:t xml:space="preserve">. Qishda (iyun-avgust) esa tropik havo massalari hukmronlik qiladi va havo quruq bo’lib, yog’in kam yog’adi. Bu mintaqada o’rtacha havo harorati yozda +24 </w:t>
      </w:r>
      <w:r w:rsidR="0084680D" w:rsidRPr="001418B0">
        <w:rPr>
          <w:rFonts w:ascii="Comic Sans MS" w:hAnsi="Comic Sans MS"/>
          <w:sz w:val="30"/>
          <w:szCs w:val="30"/>
          <w:vertAlign w:val="superscript"/>
          <w:lang w:val="en-US"/>
        </w:rPr>
        <w:t>o</w:t>
      </w:r>
      <w:r w:rsidR="0084680D" w:rsidRPr="001418B0">
        <w:rPr>
          <w:rFonts w:ascii="Comic Sans MS" w:hAnsi="Comic Sans MS"/>
          <w:sz w:val="30"/>
          <w:szCs w:val="30"/>
          <w:lang w:val="en-US"/>
        </w:rPr>
        <w:t xml:space="preserve">C, qishda esa 16-24 </w:t>
      </w:r>
      <w:r w:rsidR="0084680D" w:rsidRPr="001418B0">
        <w:rPr>
          <w:rFonts w:ascii="Comic Sans MS" w:hAnsi="Comic Sans MS"/>
          <w:sz w:val="30"/>
          <w:szCs w:val="30"/>
          <w:vertAlign w:val="superscript"/>
          <w:lang w:val="en-US"/>
        </w:rPr>
        <w:t>o</w:t>
      </w:r>
      <w:r w:rsidR="0084680D" w:rsidRPr="001418B0">
        <w:rPr>
          <w:rFonts w:ascii="Comic Sans MS" w:hAnsi="Comic Sans MS"/>
          <w:sz w:val="30"/>
          <w:szCs w:val="30"/>
          <w:lang w:val="en-US"/>
        </w:rPr>
        <w:t>C ni tashkil etadi.</w:t>
      </w:r>
    </w:p>
    <w:p w:rsidR="0056642F" w:rsidRPr="0056642F" w:rsidRDefault="0084680D" w:rsidP="006E0799">
      <w:pPr>
        <w:jc w:val="both"/>
        <w:rPr>
          <w:rFonts w:ascii="Comic Sans MS" w:hAnsi="Comic Sans MS"/>
          <w:sz w:val="30"/>
          <w:szCs w:val="30"/>
          <w:lang w:val="en-US"/>
        </w:rPr>
      </w:pPr>
      <w:r w:rsidRPr="001418B0">
        <w:rPr>
          <w:rFonts w:ascii="Comic Sans MS" w:hAnsi="Comic Sans MS"/>
          <w:sz w:val="30"/>
          <w:szCs w:val="30"/>
          <w:lang w:val="en-US"/>
        </w:rPr>
        <w:tab/>
      </w:r>
      <w:r w:rsidRPr="001418B0">
        <w:rPr>
          <w:rFonts w:ascii="Comic Sans MS" w:hAnsi="Comic Sans MS"/>
          <w:b/>
          <w:i/>
          <w:sz w:val="30"/>
          <w:szCs w:val="30"/>
          <w:lang w:val="en-US"/>
        </w:rPr>
        <w:t xml:space="preserve">Tropik iqlim mintaqasi </w:t>
      </w:r>
      <w:r w:rsidRPr="001418B0">
        <w:rPr>
          <w:rFonts w:ascii="Comic Sans MS" w:hAnsi="Comic Sans MS"/>
          <w:sz w:val="30"/>
          <w:szCs w:val="30"/>
          <w:lang w:val="en-US"/>
        </w:rPr>
        <w:t xml:space="preserve">katta maydonni egallaydi. Oldingi mintaqa singari ko’p quyosh radiatsiyasini oladi. Ikkita iqlim tipi shakllangan. </w:t>
      </w:r>
    </w:p>
    <w:sectPr w:rsidR="0056642F" w:rsidRPr="0056642F" w:rsidSect="00476C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8" w:right="1286" w:bottom="1138" w:left="1138" w:header="720" w:footer="825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E9D" w:rsidRDefault="00F75E9D" w:rsidP="00476CEB">
      <w:r>
        <w:separator/>
      </w:r>
    </w:p>
  </w:endnote>
  <w:endnote w:type="continuationSeparator" w:id="1">
    <w:p w:rsidR="00F75E9D" w:rsidRDefault="00F75E9D" w:rsidP="00476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CEB" w:rsidRDefault="00476CE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CEB" w:rsidRDefault="00476CEB">
    <w:pPr>
      <w:pStyle w:val="a5"/>
    </w:pPr>
    <w:r w:rsidRPr="00476CEB">
      <w:t>www.UzReferat.ucoz.net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CEB" w:rsidRDefault="00476CE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E9D" w:rsidRDefault="00F75E9D" w:rsidP="00476CEB">
      <w:r>
        <w:separator/>
      </w:r>
    </w:p>
  </w:footnote>
  <w:footnote w:type="continuationSeparator" w:id="1">
    <w:p w:rsidR="00F75E9D" w:rsidRDefault="00F75E9D" w:rsidP="00476C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CEB" w:rsidRDefault="00476CE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CEB" w:rsidRDefault="00476CE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CEB" w:rsidRDefault="00476CE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A461E"/>
    <w:multiLevelType w:val="hybridMultilevel"/>
    <w:tmpl w:val="4F247C96"/>
    <w:lvl w:ilvl="0" w:tplc="66A0A1A6">
      <w:start w:val="1"/>
      <w:numFmt w:val="bullet"/>
      <w:lvlText w:val=""/>
      <w:lvlJc w:val="left"/>
      <w:pPr>
        <w:tabs>
          <w:tab w:val="num" w:pos="1147"/>
        </w:tabs>
        <w:ind w:left="1147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7"/>
        </w:tabs>
        <w:ind w:left="18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7"/>
        </w:tabs>
        <w:ind w:left="25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7"/>
        </w:tabs>
        <w:ind w:left="33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7"/>
        </w:tabs>
        <w:ind w:left="40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7"/>
        </w:tabs>
        <w:ind w:left="47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7"/>
        </w:tabs>
        <w:ind w:left="54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7"/>
        </w:tabs>
        <w:ind w:left="61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7"/>
        </w:tabs>
        <w:ind w:left="6907" w:hanging="180"/>
      </w:pPr>
    </w:lvl>
  </w:abstractNum>
  <w:abstractNum w:abstractNumId="1">
    <w:nsid w:val="0525167E"/>
    <w:multiLevelType w:val="multilevel"/>
    <w:tmpl w:val="4F247C96"/>
    <w:lvl w:ilvl="0">
      <w:start w:val="1"/>
      <w:numFmt w:val="bullet"/>
      <w:lvlText w:val=""/>
      <w:lvlJc w:val="left"/>
      <w:pPr>
        <w:tabs>
          <w:tab w:val="num" w:pos="1147"/>
        </w:tabs>
        <w:ind w:left="1147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867"/>
        </w:tabs>
        <w:ind w:left="1867" w:hanging="360"/>
      </w:pPr>
    </w:lvl>
    <w:lvl w:ilvl="2">
      <w:start w:val="1"/>
      <w:numFmt w:val="lowerRoman"/>
      <w:lvlText w:val="%3."/>
      <w:lvlJc w:val="right"/>
      <w:pPr>
        <w:tabs>
          <w:tab w:val="num" w:pos="2587"/>
        </w:tabs>
        <w:ind w:left="2587" w:hanging="180"/>
      </w:pPr>
    </w:lvl>
    <w:lvl w:ilvl="3">
      <w:start w:val="1"/>
      <w:numFmt w:val="decimal"/>
      <w:lvlText w:val="%4."/>
      <w:lvlJc w:val="left"/>
      <w:pPr>
        <w:tabs>
          <w:tab w:val="num" w:pos="3307"/>
        </w:tabs>
        <w:ind w:left="3307" w:hanging="360"/>
      </w:pPr>
    </w:lvl>
    <w:lvl w:ilvl="4">
      <w:start w:val="1"/>
      <w:numFmt w:val="lowerLetter"/>
      <w:lvlText w:val="%5."/>
      <w:lvlJc w:val="left"/>
      <w:pPr>
        <w:tabs>
          <w:tab w:val="num" w:pos="4027"/>
        </w:tabs>
        <w:ind w:left="4027" w:hanging="360"/>
      </w:pPr>
    </w:lvl>
    <w:lvl w:ilvl="5">
      <w:start w:val="1"/>
      <w:numFmt w:val="lowerRoman"/>
      <w:lvlText w:val="%6."/>
      <w:lvlJc w:val="right"/>
      <w:pPr>
        <w:tabs>
          <w:tab w:val="num" w:pos="4747"/>
        </w:tabs>
        <w:ind w:left="4747" w:hanging="180"/>
      </w:pPr>
    </w:lvl>
    <w:lvl w:ilvl="6">
      <w:start w:val="1"/>
      <w:numFmt w:val="decimal"/>
      <w:lvlText w:val="%7."/>
      <w:lvlJc w:val="left"/>
      <w:pPr>
        <w:tabs>
          <w:tab w:val="num" w:pos="5467"/>
        </w:tabs>
        <w:ind w:left="5467" w:hanging="360"/>
      </w:pPr>
    </w:lvl>
    <w:lvl w:ilvl="7">
      <w:start w:val="1"/>
      <w:numFmt w:val="lowerLetter"/>
      <w:lvlText w:val="%8."/>
      <w:lvlJc w:val="left"/>
      <w:pPr>
        <w:tabs>
          <w:tab w:val="num" w:pos="6187"/>
        </w:tabs>
        <w:ind w:left="6187" w:hanging="360"/>
      </w:pPr>
    </w:lvl>
    <w:lvl w:ilvl="8">
      <w:start w:val="1"/>
      <w:numFmt w:val="lowerRoman"/>
      <w:lvlText w:val="%9."/>
      <w:lvlJc w:val="right"/>
      <w:pPr>
        <w:tabs>
          <w:tab w:val="num" w:pos="6907"/>
        </w:tabs>
        <w:ind w:left="6907" w:hanging="180"/>
      </w:pPr>
    </w:lvl>
  </w:abstractNum>
  <w:abstractNum w:abstractNumId="2">
    <w:nsid w:val="0D1D44D2"/>
    <w:multiLevelType w:val="hybridMultilevel"/>
    <w:tmpl w:val="FCC60292"/>
    <w:lvl w:ilvl="0" w:tplc="97066030">
      <w:start w:val="1"/>
      <w:numFmt w:val="bullet"/>
      <w:lvlText w:val=""/>
      <w:lvlJc w:val="left"/>
      <w:pPr>
        <w:tabs>
          <w:tab w:val="num" w:pos="1147"/>
        </w:tabs>
        <w:ind w:left="1147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7"/>
        </w:tabs>
        <w:ind w:left="18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7"/>
        </w:tabs>
        <w:ind w:left="25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7"/>
        </w:tabs>
        <w:ind w:left="33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7"/>
        </w:tabs>
        <w:ind w:left="40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7"/>
        </w:tabs>
        <w:ind w:left="47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7"/>
        </w:tabs>
        <w:ind w:left="54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7"/>
        </w:tabs>
        <w:ind w:left="61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7"/>
        </w:tabs>
        <w:ind w:left="6907" w:hanging="180"/>
      </w:pPr>
    </w:lvl>
  </w:abstractNum>
  <w:abstractNum w:abstractNumId="3">
    <w:nsid w:val="0DB63355"/>
    <w:multiLevelType w:val="hybridMultilevel"/>
    <w:tmpl w:val="EAB47D9C"/>
    <w:lvl w:ilvl="0" w:tplc="66A0A1A6">
      <w:start w:val="1"/>
      <w:numFmt w:val="bullet"/>
      <w:lvlText w:val=""/>
      <w:lvlJc w:val="left"/>
      <w:pPr>
        <w:tabs>
          <w:tab w:val="num" w:pos="1147"/>
        </w:tabs>
        <w:ind w:left="1147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7"/>
        </w:tabs>
        <w:ind w:left="18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7"/>
        </w:tabs>
        <w:ind w:left="25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7"/>
        </w:tabs>
        <w:ind w:left="33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7"/>
        </w:tabs>
        <w:ind w:left="40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7"/>
        </w:tabs>
        <w:ind w:left="47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7"/>
        </w:tabs>
        <w:ind w:left="54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7"/>
        </w:tabs>
        <w:ind w:left="61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7"/>
        </w:tabs>
        <w:ind w:left="6907" w:hanging="180"/>
      </w:pPr>
    </w:lvl>
  </w:abstractNum>
  <w:abstractNum w:abstractNumId="4">
    <w:nsid w:val="15767547"/>
    <w:multiLevelType w:val="hybridMultilevel"/>
    <w:tmpl w:val="C5D4E298"/>
    <w:lvl w:ilvl="0" w:tplc="66A0A1A6">
      <w:start w:val="1"/>
      <w:numFmt w:val="bullet"/>
      <w:lvlText w:val=""/>
      <w:lvlJc w:val="left"/>
      <w:pPr>
        <w:tabs>
          <w:tab w:val="num" w:pos="1147"/>
        </w:tabs>
        <w:ind w:left="1147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7"/>
        </w:tabs>
        <w:ind w:left="18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7"/>
        </w:tabs>
        <w:ind w:left="25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7"/>
        </w:tabs>
        <w:ind w:left="33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7"/>
        </w:tabs>
        <w:ind w:left="40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7"/>
        </w:tabs>
        <w:ind w:left="47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7"/>
        </w:tabs>
        <w:ind w:left="54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7"/>
        </w:tabs>
        <w:ind w:left="61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7"/>
        </w:tabs>
        <w:ind w:left="6907" w:hanging="180"/>
      </w:pPr>
    </w:lvl>
  </w:abstractNum>
  <w:abstractNum w:abstractNumId="5">
    <w:nsid w:val="1B8E4D9C"/>
    <w:multiLevelType w:val="hybridMultilevel"/>
    <w:tmpl w:val="3D821D04"/>
    <w:lvl w:ilvl="0" w:tplc="1624E0E6">
      <w:start w:val="1"/>
      <w:numFmt w:val="decimal"/>
      <w:lvlText w:val="%1."/>
      <w:lvlJc w:val="right"/>
      <w:pPr>
        <w:tabs>
          <w:tab w:val="num" w:pos="1147"/>
        </w:tabs>
        <w:ind w:left="11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7"/>
        </w:tabs>
        <w:ind w:left="18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7"/>
        </w:tabs>
        <w:ind w:left="25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7"/>
        </w:tabs>
        <w:ind w:left="33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7"/>
        </w:tabs>
        <w:ind w:left="40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7"/>
        </w:tabs>
        <w:ind w:left="47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7"/>
        </w:tabs>
        <w:ind w:left="54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7"/>
        </w:tabs>
        <w:ind w:left="61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7"/>
        </w:tabs>
        <w:ind w:left="6907" w:hanging="180"/>
      </w:pPr>
    </w:lvl>
  </w:abstractNum>
  <w:abstractNum w:abstractNumId="6">
    <w:nsid w:val="22B06148"/>
    <w:multiLevelType w:val="hybridMultilevel"/>
    <w:tmpl w:val="89A62FA6"/>
    <w:lvl w:ilvl="0" w:tplc="216EEA82">
      <w:start w:val="1"/>
      <w:numFmt w:val="bullet"/>
      <w:lvlText w:val=""/>
      <w:lvlJc w:val="left"/>
      <w:pPr>
        <w:tabs>
          <w:tab w:val="num" w:pos="1147"/>
        </w:tabs>
        <w:ind w:left="1147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7"/>
        </w:tabs>
        <w:ind w:left="18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7"/>
        </w:tabs>
        <w:ind w:left="25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7"/>
        </w:tabs>
        <w:ind w:left="33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7"/>
        </w:tabs>
        <w:ind w:left="40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7"/>
        </w:tabs>
        <w:ind w:left="47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7"/>
        </w:tabs>
        <w:ind w:left="54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7"/>
        </w:tabs>
        <w:ind w:left="61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7"/>
        </w:tabs>
        <w:ind w:left="6907" w:hanging="180"/>
      </w:pPr>
    </w:lvl>
  </w:abstractNum>
  <w:abstractNum w:abstractNumId="7">
    <w:nsid w:val="27C5675B"/>
    <w:multiLevelType w:val="hybridMultilevel"/>
    <w:tmpl w:val="CD944038"/>
    <w:lvl w:ilvl="0" w:tplc="15408246">
      <w:start w:val="1"/>
      <w:numFmt w:val="bullet"/>
      <w:lvlText w:val=""/>
      <w:lvlJc w:val="left"/>
      <w:pPr>
        <w:tabs>
          <w:tab w:val="num" w:pos="1147"/>
        </w:tabs>
        <w:ind w:left="1147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7"/>
        </w:tabs>
        <w:ind w:left="18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7"/>
        </w:tabs>
        <w:ind w:left="25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7"/>
        </w:tabs>
        <w:ind w:left="33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7"/>
        </w:tabs>
        <w:ind w:left="40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7"/>
        </w:tabs>
        <w:ind w:left="47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7"/>
        </w:tabs>
        <w:ind w:left="54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7"/>
        </w:tabs>
        <w:ind w:left="61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7"/>
        </w:tabs>
        <w:ind w:left="6907" w:hanging="180"/>
      </w:pPr>
    </w:lvl>
  </w:abstractNum>
  <w:abstractNum w:abstractNumId="8">
    <w:nsid w:val="2D154510"/>
    <w:multiLevelType w:val="multilevel"/>
    <w:tmpl w:val="C5D4E298"/>
    <w:lvl w:ilvl="0">
      <w:start w:val="1"/>
      <w:numFmt w:val="bullet"/>
      <w:lvlText w:val=""/>
      <w:lvlJc w:val="left"/>
      <w:pPr>
        <w:tabs>
          <w:tab w:val="num" w:pos="1147"/>
        </w:tabs>
        <w:ind w:left="1147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867"/>
        </w:tabs>
        <w:ind w:left="1867" w:hanging="360"/>
      </w:pPr>
    </w:lvl>
    <w:lvl w:ilvl="2">
      <w:start w:val="1"/>
      <w:numFmt w:val="lowerRoman"/>
      <w:lvlText w:val="%3."/>
      <w:lvlJc w:val="right"/>
      <w:pPr>
        <w:tabs>
          <w:tab w:val="num" w:pos="2587"/>
        </w:tabs>
        <w:ind w:left="2587" w:hanging="180"/>
      </w:pPr>
    </w:lvl>
    <w:lvl w:ilvl="3">
      <w:start w:val="1"/>
      <w:numFmt w:val="decimal"/>
      <w:lvlText w:val="%4."/>
      <w:lvlJc w:val="left"/>
      <w:pPr>
        <w:tabs>
          <w:tab w:val="num" w:pos="3307"/>
        </w:tabs>
        <w:ind w:left="3307" w:hanging="360"/>
      </w:pPr>
    </w:lvl>
    <w:lvl w:ilvl="4">
      <w:start w:val="1"/>
      <w:numFmt w:val="lowerLetter"/>
      <w:lvlText w:val="%5."/>
      <w:lvlJc w:val="left"/>
      <w:pPr>
        <w:tabs>
          <w:tab w:val="num" w:pos="4027"/>
        </w:tabs>
        <w:ind w:left="4027" w:hanging="360"/>
      </w:pPr>
    </w:lvl>
    <w:lvl w:ilvl="5">
      <w:start w:val="1"/>
      <w:numFmt w:val="lowerRoman"/>
      <w:lvlText w:val="%6."/>
      <w:lvlJc w:val="right"/>
      <w:pPr>
        <w:tabs>
          <w:tab w:val="num" w:pos="4747"/>
        </w:tabs>
        <w:ind w:left="4747" w:hanging="180"/>
      </w:pPr>
    </w:lvl>
    <w:lvl w:ilvl="6">
      <w:start w:val="1"/>
      <w:numFmt w:val="decimal"/>
      <w:lvlText w:val="%7."/>
      <w:lvlJc w:val="left"/>
      <w:pPr>
        <w:tabs>
          <w:tab w:val="num" w:pos="5467"/>
        </w:tabs>
        <w:ind w:left="5467" w:hanging="360"/>
      </w:pPr>
    </w:lvl>
    <w:lvl w:ilvl="7">
      <w:start w:val="1"/>
      <w:numFmt w:val="lowerLetter"/>
      <w:lvlText w:val="%8."/>
      <w:lvlJc w:val="left"/>
      <w:pPr>
        <w:tabs>
          <w:tab w:val="num" w:pos="6187"/>
        </w:tabs>
        <w:ind w:left="6187" w:hanging="360"/>
      </w:pPr>
    </w:lvl>
    <w:lvl w:ilvl="8">
      <w:start w:val="1"/>
      <w:numFmt w:val="lowerRoman"/>
      <w:lvlText w:val="%9."/>
      <w:lvlJc w:val="right"/>
      <w:pPr>
        <w:tabs>
          <w:tab w:val="num" w:pos="6907"/>
        </w:tabs>
        <w:ind w:left="6907" w:hanging="180"/>
      </w:pPr>
    </w:lvl>
  </w:abstractNum>
  <w:abstractNum w:abstractNumId="9">
    <w:nsid w:val="3E341459"/>
    <w:multiLevelType w:val="hybridMultilevel"/>
    <w:tmpl w:val="81AE6B7E"/>
    <w:lvl w:ilvl="0" w:tplc="1624E0E6">
      <w:start w:val="1"/>
      <w:numFmt w:val="decimal"/>
      <w:lvlText w:val="%1."/>
      <w:lvlJc w:val="right"/>
      <w:pPr>
        <w:tabs>
          <w:tab w:val="num" w:pos="787"/>
        </w:tabs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7"/>
        </w:tabs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7"/>
        </w:tabs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7"/>
        </w:tabs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7"/>
        </w:tabs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7"/>
        </w:tabs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7"/>
        </w:tabs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7"/>
        </w:tabs>
        <w:ind w:left="6547" w:hanging="180"/>
      </w:pPr>
    </w:lvl>
  </w:abstractNum>
  <w:abstractNum w:abstractNumId="10">
    <w:nsid w:val="41616702"/>
    <w:multiLevelType w:val="multilevel"/>
    <w:tmpl w:val="C5D4E298"/>
    <w:lvl w:ilvl="0">
      <w:start w:val="1"/>
      <w:numFmt w:val="bullet"/>
      <w:lvlText w:val=""/>
      <w:lvlJc w:val="left"/>
      <w:pPr>
        <w:tabs>
          <w:tab w:val="num" w:pos="1147"/>
        </w:tabs>
        <w:ind w:left="1147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867"/>
        </w:tabs>
        <w:ind w:left="1867" w:hanging="360"/>
      </w:pPr>
    </w:lvl>
    <w:lvl w:ilvl="2">
      <w:start w:val="1"/>
      <w:numFmt w:val="lowerRoman"/>
      <w:lvlText w:val="%3."/>
      <w:lvlJc w:val="right"/>
      <w:pPr>
        <w:tabs>
          <w:tab w:val="num" w:pos="2587"/>
        </w:tabs>
        <w:ind w:left="2587" w:hanging="180"/>
      </w:pPr>
    </w:lvl>
    <w:lvl w:ilvl="3">
      <w:start w:val="1"/>
      <w:numFmt w:val="decimal"/>
      <w:lvlText w:val="%4."/>
      <w:lvlJc w:val="left"/>
      <w:pPr>
        <w:tabs>
          <w:tab w:val="num" w:pos="3307"/>
        </w:tabs>
        <w:ind w:left="3307" w:hanging="360"/>
      </w:pPr>
    </w:lvl>
    <w:lvl w:ilvl="4">
      <w:start w:val="1"/>
      <w:numFmt w:val="lowerLetter"/>
      <w:lvlText w:val="%5."/>
      <w:lvlJc w:val="left"/>
      <w:pPr>
        <w:tabs>
          <w:tab w:val="num" w:pos="4027"/>
        </w:tabs>
        <w:ind w:left="4027" w:hanging="360"/>
      </w:pPr>
    </w:lvl>
    <w:lvl w:ilvl="5">
      <w:start w:val="1"/>
      <w:numFmt w:val="lowerRoman"/>
      <w:lvlText w:val="%6."/>
      <w:lvlJc w:val="right"/>
      <w:pPr>
        <w:tabs>
          <w:tab w:val="num" w:pos="4747"/>
        </w:tabs>
        <w:ind w:left="4747" w:hanging="180"/>
      </w:pPr>
    </w:lvl>
    <w:lvl w:ilvl="6">
      <w:start w:val="1"/>
      <w:numFmt w:val="decimal"/>
      <w:lvlText w:val="%7."/>
      <w:lvlJc w:val="left"/>
      <w:pPr>
        <w:tabs>
          <w:tab w:val="num" w:pos="5467"/>
        </w:tabs>
        <w:ind w:left="5467" w:hanging="360"/>
      </w:pPr>
    </w:lvl>
    <w:lvl w:ilvl="7">
      <w:start w:val="1"/>
      <w:numFmt w:val="lowerLetter"/>
      <w:lvlText w:val="%8."/>
      <w:lvlJc w:val="left"/>
      <w:pPr>
        <w:tabs>
          <w:tab w:val="num" w:pos="6187"/>
        </w:tabs>
        <w:ind w:left="6187" w:hanging="360"/>
      </w:pPr>
    </w:lvl>
    <w:lvl w:ilvl="8">
      <w:start w:val="1"/>
      <w:numFmt w:val="lowerRoman"/>
      <w:lvlText w:val="%9."/>
      <w:lvlJc w:val="right"/>
      <w:pPr>
        <w:tabs>
          <w:tab w:val="num" w:pos="6907"/>
        </w:tabs>
        <w:ind w:left="6907" w:hanging="180"/>
      </w:pPr>
    </w:lvl>
  </w:abstractNum>
  <w:abstractNum w:abstractNumId="11">
    <w:nsid w:val="49852650"/>
    <w:multiLevelType w:val="multilevel"/>
    <w:tmpl w:val="CD944038"/>
    <w:lvl w:ilvl="0">
      <w:start w:val="1"/>
      <w:numFmt w:val="bullet"/>
      <w:lvlText w:val=""/>
      <w:lvlJc w:val="left"/>
      <w:pPr>
        <w:tabs>
          <w:tab w:val="num" w:pos="1147"/>
        </w:tabs>
        <w:ind w:left="1147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867"/>
        </w:tabs>
        <w:ind w:left="1867" w:hanging="360"/>
      </w:pPr>
    </w:lvl>
    <w:lvl w:ilvl="2">
      <w:start w:val="1"/>
      <w:numFmt w:val="lowerRoman"/>
      <w:lvlText w:val="%3."/>
      <w:lvlJc w:val="right"/>
      <w:pPr>
        <w:tabs>
          <w:tab w:val="num" w:pos="2587"/>
        </w:tabs>
        <w:ind w:left="2587" w:hanging="180"/>
      </w:pPr>
    </w:lvl>
    <w:lvl w:ilvl="3">
      <w:start w:val="1"/>
      <w:numFmt w:val="decimal"/>
      <w:lvlText w:val="%4."/>
      <w:lvlJc w:val="left"/>
      <w:pPr>
        <w:tabs>
          <w:tab w:val="num" w:pos="3307"/>
        </w:tabs>
        <w:ind w:left="3307" w:hanging="360"/>
      </w:pPr>
    </w:lvl>
    <w:lvl w:ilvl="4">
      <w:start w:val="1"/>
      <w:numFmt w:val="lowerLetter"/>
      <w:lvlText w:val="%5."/>
      <w:lvlJc w:val="left"/>
      <w:pPr>
        <w:tabs>
          <w:tab w:val="num" w:pos="4027"/>
        </w:tabs>
        <w:ind w:left="4027" w:hanging="360"/>
      </w:pPr>
    </w:lvl>
    <w:lvl w:ilvl="5">
      <w:start w:val="1"/>
      <w:numFmt w:val="lowerRoman"/>
      <w:lvlText w:val="%6."/>
      <w:lvlJc w:val="right"/>
      <w:pPr>
        <w:tabs>
          <w:tab w:val="num" w:pos="4747"/>
        </w:tabs>
        <w:ind w:left="4747" w:hanging="180"/>
      </w:pPr>
    </w:lvl>
    <w:lvl w:ilvl="6">
      <w:start w:val="1"/>
      <w:numFmt w:val="decimal"/>
      <w:lvlText w:val="%7."/>
      <w:lvlJc w:val="left"/>
      <w:pPr>
        <w:tabs>
          <w:tab w:val="num" w:pos="5467"/>
        </w:tabs>
        <w:ind w:left="5467" w:hanging="360"/>
      </w:pPr>
    </w:lvl>
    <w:lvl w:ilvl="7">
      <w:start w:val="1"/>
      <w:numFmt w:val="lowerLetter"/>
      <w:lvlText w:val="%8."/>
      <w:lvlJc w:val="left"/>
      <w:pPr>
        <w:tabs>
          <w:tab w:val="num" w:pos="6187"/>
        </w:tabs>
        <w:ind w:left="6187" w:hanging="360"/>
      </w:pPr>
    </w:lvl>
    <w:lvl w:ilvl="8">
      <w:start w:val="1"/>
      <w:numFmt w:val="lowerRoman"/>
      <w:lvlText w:val="%9."/>
      <w:lvlJc w:val="right"/>
      <w:pPr>
        <w:tabs>
          <w:tab w:val="num" w:pos="6907"/>
        </w:tabs>
        <w:ind w:left="6907" w:hanging="180"/>
      </w:pPr>
    </w:lvl>
  </w:abstractNum>
  <w:abstractNum w:abstractNumId="12">
    <w:nsid w:val="4BA66E50"/>
    <w:multiLevelType w:val="hybridMultilevel"/>
    <w:tmpl w:val="74DEE42E"/>
    <w:lvl w:ilvl="0" w:tplc="04190009">
      <w:start w:val="1"/>
      <w:numFmt w:val="bullet"/>
      <w:lvlText w:val=""/>
      <w:lvlJc w:val="left"/>
      <w:pPr>
        <w:tabs>
          <w:tab w:val="num" w:pos="1147"/>
        </w:tabs>
        <w:ind w:left="1147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7"/>
        </w:tabs>
        <w:ind w:left="18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7"/>
        </w:tabs>
        <w:ind w:left="25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7"/>
        </w:tabs>
        <w:ind w:left="33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7"/>
        </w:tabs>
        <w:ind w:left="40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7"/>
        </w:tabs>
        <w:ind w:left="47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7"/>
        </w:tabs>
        <w:ind w:left="54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7"/>
        </w:tabs>
        <w:ind w:left="61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7"/>
        </w:tabs>
        <w:ind w:left="6907" w:hanging="180"/>
      </w:pPr>
    </w:lvl>
  </w:abstractNum>
  <w:abstractNum w:abstractNumId="13">
    <w:nsid w:val="614D11AA"/>
    <w:multiLevelType w:val="hybridMultilevel"/>
    <w:tmpl w:val="9E20C9BC"/>
    <w:lvl w:ilvl="0" w:tplc="66A0A1A6">
      <w:start w:val="1"/>
      <w:numFmt w:val="bullet"/>
      <w:lvlText w:val=""/>
      <w:lvlJc w:val="left"/>
      <w:pPr>
        <w:tabs>
          <w:tab w:val="num" w:pos="1147"/>
        </w:tabs>
        <w:ind w:left="1147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7"/>
        </w:tabs>
        <w:ind w:left="18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7"/>
        </w:tabs>
        <w:ind w:left="25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7"/>
        </w:tabs>
        <w:ind w:left="33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7"/>
        </w:tabs>
        <w:ind w:left="40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7"/>
        </w:tabs>
        <w:ind w:left="47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7"/>
        </w:tabs>
        <w:ind w:left="54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7"/>
        </w:tabs>
        <w:ind w:left="61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7"/>
        </w:tabs>
        <w:ind w:left="6907" w:hanging="180"/>
      </w:pPr>
    </w:lvl>
  </w:abstractNum>
  <w:abstractNum w:abstractNumId="14">
    <w:nsid w:val="63B6054A"/>
    <w:multiLevelType w:val="multilevel"/>
    <w:tmpl w:val="74DEE42E"/>
    <w:lvl w:ilvl="0">
      <w:start w:val="1"/>
      <w:numFmt w:val="bullet"/>
      <w:lvlText w:val=""/>
      <w:lvlJc w:val="left"/>
      <w:pPr>
        <w:tabs>
          <w:tab w:val="num" w:pos="1147"/>
        </w:tabs>
        <w:ind w:left="1147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867"/>
        </w:tabs>
        <w:ind w:left="1867" w:hanging="360"/>
      </w:pPr>
    </w:lvl>
    <w:lvl w:ilvl="2">
      <w:start w:val="1"/>
      <w:numFmt w:val="lowerRoman"/>
      <w:lvlText w:val="%3."/>
      <w:lvlJc w:val="right"/>
      <w:pPr>
        <w:tabs>
          <w:tab w:val="num" w:pos="2587"/>
        </w:tabs>
        <w:ind w:left="2587" w:hanging="180"/>
      </w:pPr>
    </w:lvl>
    <w:lvl w:ilvl="3">
      <w:start w:val="1"/>
      <w:numFmt w:val="decimal"/>
      <w:lvlText w:val="%4."/>
      <w:lvlJc w:val="left"/>
      <w:pPr>
        <w:tabs>
          <w:tab w:val="num" w:pos="3307"/>
        </w:tabs>
        <w:ind w:left="3307" w:hanging="360"/>
      </w:pPr>
    </w:lvl>
    <w:lvl w:ilvl="4">
      <w:start w:val="1"/>
      <w:numFmt w:val="lowerLetter"/>
      <w:lvlText w:val="%5."/>
      <w:lvlJc w:val="left"/>
      <w:pPr>
        <w:tabs>
          <w:tab w:val="num" w:pos="4027"/>
        </w:tabs>
        <w:ind w:left="4027" w:hanging="360"/>
      </w:pPr>
    </w:lvl>
    <w:lvl w:ilvl="5">
      <w:start w:val="1"/>
      <w:numFmt w:val="lowerRoman"/>
      <w:lvlText w:val="%6."/>
      <w:lvlJc w:val="right"/>
      <w:pPr>
        <w:tabs>
          <w:tab w:val="num" w:pos="4747"/>
        </w:tabs>
        <w:ind w:left="4747" w:hanging="180"/>
      </w:pPr>
    </w:lvl>
    <w:lvl w:ilvl="6">
      <w:start w:val="1"/>
      <w:numFmt w:val="decimal"/>
      <w:lvlText w:val="%7."/>
      <w:lvlJc w:val="left"/>
      <w:pPr>
        <w:tabs>
          <w:tab w:val="num" w:pos="5467"/>
        </w:tabs>
        <w:ind w:left="5467" w:hanging="360"/>
      </w:pPr>
    </w:lvl>
    <w:lvl w:ilvl="7">
      <w:start w:val="1"/>
      <w:numFmt w:val="lowerLetter"/>
      <w:lvlText w:val="%8."/>
      <w:lvlJc w:val="left"/>
      <w:pPr>
        <w:tabs>
          <w:tab w:val="num" w:pos="6187"/>
        </w:tabs>
        <w:ind w:left="6187" w:hanging="360"/>
      </w:pPr>
    </w:lvl>
    <w:lvl w:ilvl="8">
      <w:start w:val="1"/>
      <w:numFmt w:val="lowerRoman"/>
      <w:lvlText w:val="%9."/>
      <w:lvlJc w:val="right"/>
      <w:pPr>
        <w:tabs>
          <w:tab w:val="num" w:pos="6907"/>
        </w:tabs>
        <w:ind w:left="6907" w:hanging="180"/>
      </w:pPr>
    </w:lvl>
  </w:abstractNum>
  <w:num w:numId="1">
    <w:abstractNumId w:val="9"/>
  </w:num>
  <w:num w:numId="2">
    <w:abstractNumId w:val="5"/>
  </w:num>
  <w:num w:numId="3">
    <w:abstractNumId w:val="12"/>
  </w:num>
  <w:num w:numId="4">
    <w:abstractNumId w:val="14"/>
  </w:num>
  <w:num w:numId="5">
    <w:abstractNumId w:val="3"/>
  </w:num>
  <w:num w:numId="6">
    <w:abstractNumId w:val="4"/>
  </w:num>
  <w:num w:numId="7">
    <w:abstractNumId w:val="13"/>
  </w:num>
  <w:num w:numId="8">
    <w:abstractNumId w:val="8"/>
  </w:num>
  <w:num w:numId="9">
    <w:abstractNumId w:val="7"/>
  </w:num>
  <w:num w:numId="10">
    <w:abstractNumId w:val="11"/>
  </w:num>
  <w:num w:numId="11">
    <w:abstractNumId w:val="2"/>
  </w:num>
  <w:num w:numId="12">
    <w:abstractNumId w:val="10"/>
  </w:num>
  <w:num w:numId="13">
    <w:abstractNumId w:val="0"/>
  </w:num>
  <w:num w:numId="14">
    <w:abstractNumId w:val="1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8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1029"/>
    <w:rsid w:val="00033886"/>
    <w:rsid w:val="000C63AC"/>
    <w:rsid w:val="000E2ACC"/>
    <w:rsid w:val="001029F2"/>
    <w:rsid w:val="001418B0"/>
    <w:rsid w:val="00190E9C"/>
    <w:rsid w:val="001A0FA5"/>
    <w:rsid w:val="002C1029"/>
    <w:rsid w:val="00337554"/>
    <w:rsid w:val="003A4B82"/>
    <w:rsid w:val="003C019B"/>
    <w:rsid w:val="00414BA2"/>
    <w:rsid w:val="00446B39"/>
    <w:rsid w:val="00476CEB"/>
    <w:rsid w:val="004E0F29"/>
    <w:rsid w:val="0056642F"/>
    <w:rsid w:val="00582CEE"/>
    <w:rsid w:val="00584348"/>
    <w:rsid w:val="00615F53"/>
    <w:rsid w:val="00636C5E"/>
    <w:rsid w:val="00640804"/>
    <w:rsid w:val="006435C6"/>
    <w:rsid w:val="006B5199"/>
    <w:rsid w:val="006E0799"/>
    <w:rsid w:val="006F3430"/>
    <w:rsid w:val="00793141"/>
    <w:rsid w:val="007B3A0E"/>
    <w:rsid w:val="007E0162"/>
    <w:rsid w:val="0084680D"/>
    <w:rsid w:val="00877179"/>
    <w:rsid w:val="008815A6"/>
    <w:rsid w:val="009273DB"/>
    <w:rsid w:val="0095311D"/>
    <w:rsid w:val="00961C9C"/>
    <w:rsid w:val="009C40DA"/>
    <w:rsid w:val="00A5037E"/>
    <w:rsid w:val="00A5664F"/>
    <w:rsid w:val="00A73299"/>
    <w:rsid w:val="00AA77CE"/>
    <w:rsid w:val="00AE4EEA"/>
    <w:rsid w:val="00B51B11"/>
    <w:rsid w:val="00B7505F"/>
    <w:rsid w:val="00B80748"/>
    <w:rsid w:val="00BC6CF1"/>
    <w:rsid w:val="00BE3879"/>
    <w:rsid w:val="00C23516"/>
    <w:rsid w:val="00C8312D"/>
    <w:rsid w:val="00CB2570"/>
    <w:rsid w:val="00CE71AC"/>
    <w:rsid w:val="00CF45F8"/>
    <w:rsid w:val="00D018BA"/>
    <w:rsid w:val="00EB1B3F"/>
    <w:rsid w:val="00ED3580"/>
    <w:rsid w:val="00F639C1"/>
    <w:rsid w:val="00F75E9D"/>
    <w:rsid w:val="00F82A9C"/>
    <w:rsid w:val="00F90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476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76CEB"/>
    <w:rPr>
      <w:sz w:val="24"/>
      <w:szCs w:val="24"/>
    </w:rPr>
  </w:style>
  <w:style w:type="paragraph" w:styleId="a5">
    <w:name w:val="footer"/>
    <w:basedOn w:val="a"/>
    <w:link w:val="a6"/>
    <w:rsid w:val="00476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76CE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9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1-paragraf:</vt:lpstr>
    </vt:vector>
  </TitlesOfParts>
  <Company>home</Company>
  <LinksUpToDate>false</LinksUpToDate>
  <CharactersWithSpaces>5221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1-paragraf:</dc:title>
  <dc:subject/>
  <dc:creator>jamol</dc:creator>
  <cp:keywords/>
  <dc:description/>
  <cp:lastModifiedBy>Admin</cp:lastModifiedBy>
  <cp:revision>2</cp:revision>
  <cp:lastPrinted>2010-09-12T15:01:00Z</cp:lastPrinted>
  <dcterms:created xsi:type="dcterms:W3CDTF">2011-04-19T09:44:00Z</dcterms:created>
  <dcterms:modified xsi:type="dcterms:W3CDTF">2011-04-19T09:44:00Z</dcterms:modified>
</cp:coreProperties>
</file>